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285D6F" w14:textId="77777777" w:rsidR="00BA551F" w:rsidRDefault="00316D9D">
      <w:pPr>
        <w:rPr>
          <w:b/>
          <w:lang w:eastAsia="ja-JP"/>
        </w:rPr>
      </w:pPr>
      <w:r>
        <w:rPr>
          <w:b/>
          <w:noProof/>
          <w:lang w:eastAsia="ja-JP"/>
        </w:rPr>
        <w:drawing>
          <wp:anchor distT="0" distB="0" distL="114935" distR="114935" simplePos="0" relativeHeight="2" behindDoc="0" locked="0" layoutInCell="0" allowOverlap="1" wp14:anchorId="398E6B1C" wp14:editId="27AFEC5D">
            <wp:simplePos x="0" y="0"/>
            <wp:positionH relativeFrom="column">
              <wp:posOffset>2581275</wp:posOffset>
            </wp:positionH>
            <wp:positionV relativeFrom="paragraph">
              <wp:posOffset>5080</wp:posOffset>
            </wp:positionV>
            <wp:extent cx="789940" cy="84201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40" t="-37" r="-40" b="-37"/>
                    <a:stretch>
                      <a:fillRect/>
                    </a:stretch>
                  </pic:blipFill>
                  <pic:spPr bwMode="auto">
                    <a:xfrm>
                      <a:off x="0" y="0"/>
                      <a:ext cx="789940" cy="842010"/>
                    </a:xfrm>
                    <a:prstGeom prst="rect">
                      <a:avLst/>
                    </a:prstGeom>
                  </pic:spPr>
                </pic:pic>
              </a:graphicData>
            </a:graphic>
          </wp:anchor>
        </w:drawing>
      </w:r>
    </w:p>
    <w:p w14:paraId="29955CC4" w14:textId="77777777" w:rsidR="00BA551F" w:rsidRDefault="00BA551F">
      <w:pPr>
        <w:jc w:val="center"/>
        <w:rPr>
          <w:b/>
        </w:rPr>
      </w:pPr>
    </w:p>
    <w:p w14:paraId="6214A531" w14:textId="77777777" w:rsidR="00BA551F" w:rsidRDefault="00BA551F">
      <w:pPr>
        <w:jc w:val="center"/>
        <w:rPr>
          <w:b/>
        </w:rPr>
      </w:pPr>
    </w:p>
    <w:p w14:paraId="4D122869" w14:textId="77777777" w:rsidR="00BA551F" w:rsidRDefault="00316D9D">
      <w:pPr>
        <w:spacing w:after="0" w:line="240" w:lineRule="auto"/>
        <w:jc w:val="center"/>
        <w:rPr>
          <w:b/>
          <w:color w:val="0070C0"/>
        </w:rPr>
      </w:pPr>
      <w:r>
        <w:rPr>
          <w:b/>
          <w:color w:val="0070C0"/>
        </w:rPr>
        <w:t>UTEP New Doctoral Student Milestones Agreement Form</w:t>
      </w:r>
    </w:p>
    <w:p w14:paraId="4CA5154B" w14:textId="77777777" w:rsidR="00BA551F" w:rsidRDefault="00BA551F">
      <w:pPr>
        <w:spacing w:after="0" w:line="240" w:lineRule="auto"/>
        <w:jc w:val="center"/>
        <w:rPr>
          <w:b/>
          <w:color w:val="0070C0"/>
        </w:rPr>
      </w:pPr>
    </w:p>
    <w:p w14:paraId="742EAD38" w14:textId="77777777" w:rsidR="00BA551F" w:rsidRDefault="00316D9D">
      <w:pPr>
        <w:spacing w:after="0" w:line="240" w:lineRule="auto"/>
        <w:jc w:val="center"/>
        <w:rPr>
          <w:b/>
          <w:color w:val="0070C0"/>
        </w:rPr>
      </w:pPr>
      <w:r>
        <w:rPr>
          <w:b/>
          <w:color w:val="0070C0"/>
        </w:rPr>
        <w:t>Psychology</w:t>
      </w:r>
    </w:p>
    <w:p w14:paraId="3DB8286B" w14:textId="77777777" w:rsidR="00BA551F" w:rsidRDefault="00BA551F">
      <w:pPr>
        <w:spacing w:after="0" w:line="240" w:lineRule="auto"/>
        <w:jc w:val="center"/>
        <w:rPr>
          <w:b/>
          <w:color w:val="0070C0"/>
        </w:rPr>
      </w:pPr>
    </w:p>
    <w:p w14:paraId="5CF35A13" w14:textId="24618688" w:rsidR="00BA551F" w:rsidRDefault="00316D9D" w:rsidP="66BCE2EB">
      <w:pPr>
        <w:spacing w:after="0" w:line="240" w:lineRule="auto"/>
        <w:jc w:val="center"/>
        <w:rPr>
          <w:b/>
          <w:bCs/>
          <w:color w:val="0070C0"/>
        </w:rPr>
      </w:pPr>
      <w:r w:rsidRPr="66BCE2EB">
        <w:rPr>
          <w:b/>
          <w:bCs/>
          <w:color w:val="0070C0"/>
        </w:rPr>
        <w:t>Students with Transfer Credits, All Programs except Legal Psychology</w:t>
      </w:r>
    </w:p>
    <w:p w14:paraId="7ED3767F" w14:textId="77777777" w:rsidR="00BA551F" w:rsidRDefault="00BA551F">
      <w:pPr>
        <w:spacing w:after="0" w:line="240" w:lineRule="auto"/>
        <w:jc w:val="center"/>
        <w:rPr>
          <w:b/>
          <w:color w:val="0070C0"/>
        </w:rPr>
      </w:pPr>
    </w:p>
    <w:p w14:paraId="1175E00C" w14:textId="77777777" w:rsidR="00BA551F" w:rsidRDefault="00BA551F">
      <w:pPr>
        <w:spacing w:after="0" w:line="240" w:lineRule="auto"/>
        <w:jc w:val="center"/>
        <w:rPr>
          <w:b/>
        </w:rPr>
      </w:pPr>
    </w:p>
    <w:p w14:paraId="7220F436" w14:textId="77777777" w:rsidR="00BA551F" w:rsidRDefault="00316D9D">
      <w:pPr>
        <w:spacing w:after="0" w:line="240" w:lineRule="auto"/>
        <w:jc w:val="center"/>
        <w:rPr>
          <w:b/>
        </w:rPr>
      </w:pPr>
      <w:r>
        <w:rPr>
          <w:b/>
        </w:rPr>
        <w:t>__________________________________________________________________________________</w:t>
      </w:r>
    </w:p>
    <w:p w14:paraId="7545C33C" w14:textId="77777777" w:rsidR="00BA551F" w:rsidRDefault="00316D9D">
      <w:pPr>
        <w:spacing w:after="0" w:line="240" w:lineRule="auto"/>
        <w:rPr>
          <w:b/>
        </w:rPr>
      </w:pPr>
      <w:r>
        <w:rPr>
          <w:b/>
        </w:rPr>
        <w:t>Student’s Name:</w:t>
      </w:r>
    </w:p>
    <w:p w14:paraId="105FCC29" w14:textId="77777777" w:rsidR="00BA551F" w:rsidRDefault="00316D9D">
      <w:pPr>
        <w:spacing w:after="0" w:line="240" w:lineRule="auto"/>
        <w:rPr>
          <w:b/>
        </w:rPr>
      </w:pPr>
      <w:r>
        <w:rPr>
          <w:b/>
        </w:rPr>
        <w:t>Student’s UTEP Email Address:</w:t>
      </w:r>
    </w:p>
    <w:p w14:paraId="46280202" w14:textId="77777777" w:rsidR="00BA551F" w:rsidRDefault="00316D9D">
      <w:pPr>
        <w:spacing w:after="0" w:line="240" w:lineRule="auto"/>
        <w:rPr>
          <w:b/>
        </w:rPr>
      </w:pPr>
      <w:r>
        <w:rPr>
          <w:b/>
        </w:rPr>
        <w:t xml:space="preserve">Student’s </w:t>
      </w:r>
      <w:proofErr w:type="spellStart"/>
      <w:r>
        <w:rPr>
          <w:b/>
        </w:rPr>
        <w:t>ORCiD</w:t>
      </w:r>
      <w:proofErr w:type="spellEnd"/>
      <w:r>
        <w:rPr>
          <w:b/>
        </w:rPr>
        <w:t xml:space="preserve"> Number: </w:t>
      </w:r>
    </w:p>
    <w:p w14:paraId="07E1DAA6" w14:textId="77777777" w:rsidR="00BA551F" w:rsidRDefault="00BA551F">
      <w:pPr>
        <w:pBdr>
          <w:bottom w:val="single" w:sz="12" w:space="1" w:color="000000"/>
        </w:pBdr>
        <w:spacing w:after="0" w:line="240" w:lineRule="auto"/>
        <w:rPr>
          <w:b/>
        </w:rPr>
      </w:pPr>
    </w:p>
    <w:p w14:paraId="7E8DD690" w14:textId="77777777" w:rsidR="00BA551F" w:rsidRDefault="00BA551F">
      <w:pPr>
        <w:spacing w:after="0" w:line="240" w:lineRule="auto"/>
        <w:jc w:val="center"/>
        <w:rPr>
          <w:b/>
        </w:rPr>
      </w:pPr>
    </w:p>
    <w:p w14:paraId="226D3E5C" w14:textId="77777777" w:rsidR="00BA551F" w:rsidRDefault="00316D9D">
      <w:pPr>
        <w:spacing w:after="0"/>
      </w:pPr>
      <w:r>
        <w:t xml:space="preserve">This form is provided for the purpose of informing students about the academic milestones that they will be expected to </w:t>
      </w:r>
      <w:proofErr w:type="gramStart"/>
      <w:r>
        <w:t>reach</w:t>
      </w:r>
      <w:proofErr w:type="gramEnd"/>
      <w:r>
        <w:t xml:space="preserve"> </w:t>
      </w:r>
      <w:proofErr w:type="gramStart"/>
      <w:r>
        <w:t>in order to</w:t>
      </w:r>
      <w:proofErr w:type="gramEnd"/>
      <w:r>
        <w:t xml:space="preserve"> earn their Ph.D. degree as well as when they are expected to complete these milestones.  The Graduate Program Director, in consultation with the research mentor, will work with each student to customize the list of responsibilities included in the agreement. Students are expected to reach each milestone within the specified </w:t>
      </w:r>
      <w:proofErr w:type="gramStart"/>
      <w:r>
        <w:t>time period</w:t>
      </w:r>
      <w:proofErr w:type="gramEnd"/>
      <w:r>
        <w:t xml:space="preserve"> </w:t>
      </w:r>
      <w:proofErr w:type="gramStart"/>
      <w:r>
        <w:t>in order to</w:t>
      </w:r>
      <w:proofErr w:type="gramEnd"/>
      <w:r>
        <w:t xml:space="preserve"> make satisfactory progress through the program. Students who are not making satisfactory progress may lose funding, be placed on academic probation, or be dismissed from the program. If a student has ongoing concerns or grievances related to their Milestones Agreement, the student may obtain third party consideration of those concerns by following the institution’s policies and procedures regarding academic grievances; students should reach out to the Graduate Program Director in Psychology for guidance on next steps.</w:t>
      </w:r>
    </w:p>
    <w:p w14:paraId="53FE266A" w14:textId="77777777" w:rsidR="00BA551F" w:rsidRDefault="00BA551F">
      <w:pPr>
        <w:spacing w:after="0"/>
      </w:pPr>
    </w:p>
    <w:p w14:paraId="581485ED" w14:textId="77777777" w:rsidR="00BA551F" w:rsidRDefault="00316D9D">
      <w:pPr>
        <w:spacing w:after="0"/>
        <w:rPr>
          <w:u w:val="single"/>
        </w:rPr>
      </w:pPr>
      <w:r>
        <w:rPr>
          <w:u w:val="single"/>
        </w:rPr>
        <w:t xml:space="preserve">Academic Advising </w:t>
      </w:r>
    </w:p>
    <w:p w14:paraId="2662B1A3" w14:textId="77777777" w:rsidR="00BA551F" w:rsidRDefault="00316D9D">
      <w:pPr>
        <w:spacing w:after="0"/>
      </w:pPr>
      <w:r>
        <w:t xml:space="preserve">Upon entering the doctoral program, all students will be assigned a research mentor and will receive programmatic guidance from the graduate program advisor. The mentor will be a member of the approved faculty within or outside of the Department, with approval to mentor Psychology graduate students. In addition to regular meetings with their research mentor, each student will receive annual feedback from their area’s faculty and the Graduate Program Director on their milestone progress. </w:t>
      </w:r>
    </w:p>
    <w:p w14:paraId="33457A34" w14:textId="77777777" w:rsidR="00BA551F" w:rsidRDefault="00316D9D">
      <w:pPr>
        <w:spacing w:after="0"/>
      </w:pPr>
      <w:r>
        <w:t xml:space="preserve">Mentors are responsible for academic advising, which includes the following elements that are designed to ensure that students remain in good academic standing and make satisfactory progress through the program, with oversight from the Graduate Program Committee where appropriate: </w:t>
      </w:r>
    </w:p>
    <w:p w14:paraId="0B6DFB61" w14:textId="77777777" w:rsidR="00BA551F" w:rsidRDefault="00316D9D">
      <w:pPr>
        <w:numPr>
          <w:ilvl w:val="0"/>
          <w:numId w:val="2"/>
        </w:numPr>
        <w:spacing w:after="0"/>
      </w:pPr>
      <w:r>
        <w:t xml:space="preserve">Ensuring that annual reviews (which include individual development plans that itemize progress and goals towards program milestones and career preparation) between student and advisor and/or supervising committee occur. The results of this review will be included in the program’s annual doctoral progress report. </w:t>
      </w:r>
    </w:p>
    <w:p w14:paraId="15516D97" w14:textId="77777777" w:rsidR="00BA551F" w:rsidRDefault="00316D9D">
      <w:pPr>
        <w:numPr>
          <w:ilvl w:val="0"/>
          <w:numId w:val="2"/>
        </w:numPr>
        <w:spacing w:after="0"/>
      </w:pPr>
      <w:r>
        <w:t xml:space="preserve">Providing suggestions on course selection. </w:t>
      </w:r>
    </w:p>
    <w:p w14:paraId="6FE5F9EB" w14:textId="77777777" w:rsidR="00BA551F" w:rsidRDefault="00316D9D">
      <w:pPr>
        <w:numPr>
          <w:ilvl w:val="0"/>
          <w:numId w:val="2"/>
        </w:numPr>
        <w:spacing w:after="0"/>
      </w:pPr>
      <w:r>
        <w:t xml:space="preserve">Reviewing the student’s Degree Plan to determine if the student is making progress </w:t>
      </w:r>
    </w:p>
    <w:p w14:paraId="64B191D2" w14:textId="77777777" w:rsidR="00BA551F" w:rsidRDefault="00316D9D">
      <w:pPr>
        <w:spacing w:after="0"/>
        <w:ind w:left="720"/>
      </w:pPr>
      <w:r>
        <w:lastRenderedPageBreak/>
        <w:t xml:space="preserve">consistent with the expectations of the program and reaching milestones according to the timeline provided on this form; working with the Graduate Program Committee and </w:t>
      </w:r>
      <w:proofErr w:type="gramStart"/>
      <w:r>
        <w:t>student</w:t>
      </w:r>
      <w:proofErr w:type="gramEnd"/>
      <w:r>
        <w:t xml:space="preserve"> to determine if modifications are necessary. </w:t>
      </w:r>
    </w:p>
    <w:p w14:paraId="0B34233F" w14:textId="77777777" w:rsidR="00BA551F" w:rsidRDefault="00316D9D">
      <w:pPr>
        <w:numPr>
          <w:ilvl w:val="0"/>
          <w:numId w:val="2"/>
        </w:numPr>
        <w:spacing w:after="0"/>
      </w:pPr>
      <w:r>
        <w:t xml:space="preserve">Clarifying the timetable for completing any remaining course requirements, examinations, and other requirements. </w:t>
      </w:r>
    </w:p>
    <w:p w14:paraId="6A38E853" w14:textId="77777777" w:rsidR="00BA551F" w:rsidRDefault="00316D9D">
      <w:pPr>
        <w:numPr>
          <w:ilvl w:val="0"/>
          <w:numId w:val="2"/>
        </w:numPr>
        <w:spacing w:after="0"/>
      </w:pPr>
      <w:r>
        <w:t xml:space="preserve">Providing the student with assistance in understanding the requirements for successful completion of dissertation. </w:t>
      </w:r>
    </w:p>
    <w:p w14:paraId="24359A16" w14:textId="77777777" w:rsidR="00BA551F" w:rsidRDefault="00316D9D">
      <w:pPr>
        <w:numPr>
          <w:ilvl w:val="0"/>
          <w:numId w:val="3"/>
        </w:numPr>
        <w:spacing w:after="0"/>
      </w:pPr>
      <w:r>
        <w:t xml:space="preserve">Providing the student with assistance in assembling a thesis and dissertation committee. </w:t>
      </w:r>
    </w:p>
    <w:p w14:paraId="376500FB" w14:textId="77777777" w:rsidR="00BA551F" w:rsidRDefault="00316D9D">
      <w:pPr>
        <w:numPr>
          <w:ilvl w:val="0"/>
          <w:numId w:val="3"/>
        </w:numPr>
        <w:spacing w:after="0"/>
      </w:pPr>
      <w:r>
        <w:t xml:space="preserve">Providing the student with </w:t>
      </w:r>
      <w:proofErr w:type="gramStart"/>
      <w:r>
        <w:t>experiences</w:t>
      </w:r>
      <w:proofErr w:type="gramEnd"/>
      <w:r>
        <w:t xml:space="preserve"> and information that will optimize the </w:t>
      </w:r>
    </w:p>
    <w:p w14:paraId="38E35F7F" w14:textId="77777777" w:rsidR="00BA551F" w:rsidRDefault="00316D9D">
      <w:pPr>
        <w:spacing w:after="0"/>
        <w:ind w:firstLine="720"/>
      </w:pPr>
      <w:r>
        <w:t xml:space="preserve">student’s career opportunities and success. </w:t>
      </w:r>
    </w:p>
    <w:p w14:paraId="05D35B77" w14:textId="77777777" w:rsidR="00BA551F" w:rsidRDefault="00BA551F">
      <w:pPr>
        <w:spacing w:after="0"/>
        <w:rPr>
          <w:u w:val="single"/>
        </w:rPr>
      </w:pPr>
    </w:p>
    <w:p w14:paraId="18688CEB" w14:textId="77777777" w:rsidR="00BA551F" w:rsidRDefault="00316D9D">
      <w:pPr>
        <w:spacing w:after="0"/>
      </w:pPr>
      <w:r>
        <w:rPr>
          <w:u w:val="single"/>
        </w:rPr>
        <w:t>Requirements for all students in the program</w:t>
      </w:r>
      <w:r>
        <w:t xml:space="preserve">: </w:t>
      </w:r>
    </w:p>
    <w:p w14:paraId="7DF2DF0C" w14:textId="77777777" w:rsidR="00BA551F" w:rsidRDefault="00316D9D">
      <w:pPr>
        <w:spacing w:after="0"/>
      </w:pPr>
      <w:r>
        <w:t xml:space="preserve">The Recommended Completion Timelines and Latest Completion Dates are the deadlines for students entering with no prior graduate training. Students entering with prior graduate training should follow the steps below to set appropriate target dates for milestones based on the amount of prior coursework and whether they have completed an empirical thesis. For each 6 credits of prior content-based coursework (not thesis credit) that is accepted, it is expected that the relevant timelines will move up by one semester. If a thesis from a prior institution is accepted towards the student’s degree, this is expected to move up the timeline by one academic year. </w:t>
      </w:r>
    </w:p>
    <w:p w14:paraId="6963BABB" w14:textId="77777777" w:rsidR="00BA551F" w:rsidRDefault="00BA551F">
      <w:pPr>
        <w:spacing w:after="0"/>
        <w:rPr>
          <w:u w:val="single"/>
        </w:rPr>
      </w:pPr>
    </w:p>
    <w:tbl>
      <w:tblPr>
        <w:tblW w:w="9350" w:type="dxa"/>
        <w:tblLayout w:type="fixed"/>
        <w:tblLook w:val="04A0" w:firstRow="1" w:lastRow="0" w:firstColumn="1" w:lastColumn="0" w:noHBand="0" w:noVBand="1"/>
      </w:tblPr>
      <w:tblGrid>
        <w:gridCol w:w="5446"/>
        <w:gridCol w:w="1769"/>
        <w:gridCol w:w="2135"/>
      </w:tblGrid>
      <w:tr w:rsidR="00BA551F" w14:paraId="5DF622E1" w14:textId="77777777">
        <w:tc>
          <w:tcPr>
            <w:tcW w:w="5446" w:type="dxa"/>
            <w:tcBorders>
              <w:top w:val="single" w:sz="4" w:space="0" w:color="000000"/>
              <w:left w:val="single" w:sz="4" w:space="0" w:color="000000"/>
              <w:bottom w:val="single" w:sz="4" w:space="0" w:color="000000"/>
              <w:right w:val="single" w:sz="4" w:space="0" w:color="000000"/>
            </w:tcBorders>
          </w:tcPr>
          <w:p w14:paraId="31FF7D03" w14:textId="77777777" w:rsidR="00BA551F" w:rsidRDefault="00316D9D">
            <w:pPr>
              <w:spacing w:after="0"/>
            </w:pPr>
            <w:r>
              <w:t>Milestone</w:t>
            </w:r>
          </w:p>
        </w:tc>
        <w:tc>
          <w:tcPr>
            <w:tcW w:w="1769" w:type="dxa"/>
            <w:tcBorders>
              <w:top w:val="single" w:sz="4" w:space="0" w:color="000000"/>
              <w:left w:val="single" w:sz="4" w:space="0" w:color="000000"/>
              <w:bottom w:val="single" w:sz="4" w:space="0" w:color="000000"/>
              <w:right w:val="single" w:sz="4" w:space="0" w:color="000000"/>
            </w:tcBorders>
          </w:tcPr>
          <w:p w14:paraId="316BB734" w14:textId="77777777" w:rsidR="00BA551F" w:rsidRDefault="00316D9D">
            <w:pPr>
              <w:spacing w:after="0"/>
            </w:pPr>
            <w:r>
              <w:t>Recommended Completion Timeline</w:t>
            </w:r>
          </w:p>
        </w:tc>
        <w:tc>
          <w:tcPr>
            <w:tcW w:w="2135" w:type="dxa"/>
            <w:tcBorders>
              <w:top w:val="single" w:sz="4" w:space="0" w:color="000000"/>
              <w:left w:val="single" w:sz="4" w:space="0" w:color="000000"/>
              <w:bottom w:val="single" w:sz="4" w:space="0" w:color="000000"/>
              <w:right w:val="single" w:sz="4" w:space="0" w:color="000000"/>
            </w:tcBorders>
          </w:tcPr>
          <w:p w14:paraId="0C601AF0" w14:textId="77777777" w:rsidR="00BA551F" w:rsidRDefault="00316D9D">
            <w:pPr>
              <w:spacing w:after="0"/>
            </w:pPr>
            <w:r>
              <w:t>Latest Completion Date</w:t>
            </w:r>
          </w:p>
        </w:tc>
      </w:tr>
      <w:tr w:rsidR="00BA551F" w14:paraId="670E0DF7" w14:textId="77777777">
        <w:tc>
          <w:tcPr>
            <w:tcW w:w="5446" w:type="dxa"/>
            <w:tcBorders>
              <w:top w:val="single" w:sz="4" w:space="0" w:color="000000"/>
              <w:left w:val="single" w:sz="4" w:space="0" w:color="000000"/>
              <w:bottom w:val="single" w:sz="4" w:space="0" w:color="000000"/>
              <w:right w:val="single" w:sz="4" w:space="0" w:color="000000"/>
            </w:tcBorders>
          </w:tcPr>
          <w:p w14:paraId="46A50CB2" w14:textId="77777777" w:rsidR="00BA551F" w:rsidRDefault="00316D9D">
            <w:pPr>
              <w:spacing w:after="0"/>
            </w:pPr>
            <w:r>
              <w:t>Preliminary items</w:t>
            </w:r>
          </w:p>
          <w:p w14:paraId="44E4E547" w14:textId="77777777" w:rsidR="00BA551F" w:rsidRDefault="00316D9D">
            <w:pPr>
              <w:numPr>
                <w:ilvl w:val="0"/>
                <w:numId w:val="11"/>
              </w:numPr>
              <w:spacing w:after="0"/>
            </w:pPr>
            <w:r>
              <w:t>Attend required Grad School and Departmental Orientations</w:t>
            </w:r>
          </w:p>
          <w:p w14:paraId="1C3C9BC1" w14:textId="77777777" w:rsidR="00BA551F" w:rsidRDefault="00316D9D">
            <w:pPr>
              <w:numPr>
                <w:ilvl w:val="0"/>
                <w:numId w:val="11"/>
              </w:numPr>
              <w:spacing w:after="0"/>
            </w:pPr>
            <w:r>
              <w:t xml:space="preserve">Register for an </w:t>
            </w:r>
            <w:hyperlink r:id="rId8">
              <w:r>
                <w:rPr>
                  <w:rStyle w:val="Hyperlink"/>
                </w:rPr>
                <w:t>ORCID Identification Number</w:t>
              </w:r>
            </w:hyperlink>
          </w:p>
          <w:p w14:paraId="5C2FEF1D" w14:textId="77777777" w:rsidR="00BA551F" w:rsidRDefault="00BA551F">
            <w:pPr>
              <w:pStyle w:val="ListParagraph"/>
              <w:spacing w:after="0"/>
            </w:pPr>
          </w:p>
        </w:tc>
        <w:tc>
          <w:tcPr>
            <w:tcW w:w="1769" w:type="dxa"/>
            <w:tcBorders>
              <w:top w:val="single" w:sz="4" w:space="0" w:color="000000"/>
              <w:left w:val="single" w:sz="4" w:space="0" w:color="000000"/>
              <w:bottom w:val="single" w:sz="4" w:space="0" w:color="000000"/>
              <w:right w:val="single" w:sz="4" w:space="0" w:color="000000"/>
            </w:tcBorders>
          </w:tcPr>
          <w:p w14:paraId="35F5079F" w14:textId="77777777" w:rsidR="00BA551F" w:rsidRDefault="00316D9D">
            <w:pPr>
              <w:spacing w:after="0"/>
            </w:pPr>
            <w:r>
              <w:t>End of August of first semester (dates of orientations will be sent via email)</w:t>
            </w:r>
          </w:p>
        </w:tc>
        <w:tc>
          <w:tcPr>
            <w:tcW w:w="2135" w:type="dxa"/>
            <w:tcBorders>
              <w:top w:val="single" w:sz="4" w:space="0" w:color="000000"/>
              <w:left w:val="single" w:sz="4" w:space="0" w:color="000000"/>
              <w:bottom w:val="single" w:sz="4" w:space="0" w:color="000000"/>
              <w:right w:val="single" w:sz="4" w:space="0" w:color="000000"/>
            </w:tcBorders>
          </w:tcPr>
          <w:p w14:paraId="143241AC" w14:textId="77777777" w:rsidR="00BA551F" w:rsidRDefault="00316D9D">
            <w:pPr>
              <w:spacing w:after="0"/>
            </w:pPr>
            <w:r>
              <w:t>End of first semester</w:t>
            </w:r>
          </w:p>
        </w:tc>
      </w:tr>
      <w:tr w:rsidR="00BA551F" w14:paraId="58D4EAD0" w14:textId="77777777">
        <w:tc>
          <w:tcPr>
            <w:tcW w:w="5446" w:type="dxa"/>
            <w:tcBorders>
              <w:top w:val="single" w:sz="4" w:space="0" w:color="000000"/>
              <w:left w:val="single" w:sz="4" w:space="0" w:color="000000"/>
              <w:bottom w:val="single" w:sz="4" w:space="0" w:color="000000"/>
              <w:right w:val="single" w:sz="4" w:space="0" w:color="000000"/>
            </w:tcBorders>
          </w:tcPr>
          <w:p w14:paraId="213ABC8F" w14:textId="77777777" w:rsidR="00BA551F" w:rsidRDefault="00316D9D">
            <w:pPr>
              <w:spacing w:after="0"/>
            </w:pPr>
            <w:r>
              <w:t>Review Goldmine degree evaluation and program expectations with mentor and graduate program advisor</w:t>
            </w:r>
          </w:p>
          <w:p w14:paraId="65608F24" w14:textId="77777777" w:rsidR="00BA551F" w:rsidRDefault="00316D9D">
            <w:pPr>
              <w:numPr>
                <w:ilvl w:val="0"/>
                <w:numId w:val="4"/>
              </w:numPr>
              <w:spacing w:after="0"/>
            </w:pPr>
            <w:r>
              <w:t>Submit syllabi from prior graduate training to initiate transfer credit consideration process</w:t>
            </w:r>
          </w:p>
          <w:p w14:paraId="44604613" w14:textId="77777777" w:rsidR="00BA551F" w:rsidRDefault="00316D9D">
            <w:pPr>
              <w:numPr>
                <w:ilvl w:val="0"/>
                <w:numId w:val="4"/>
              </w:numPr>
              <w:spacing w:after="0"/>
            </w:pPr>
            <w:r>
              <w:t>If an empirical thesis was conducted as part of prior graduate training, submit the thesis to Graduate Programming Director to initiate transfer consideration process</w:t>
            </w:r>
          </w:p>
          <w:p w14:paraId="3C6D1341" w14:textId="77777777" w:rsidR="00BA551F" w:rsidRDefault="00BA551F">
            <w:pPr>
              <w:spacing w:after="0"/>
            </w:pPr>
          </w:p>
        </w:tc>
        <w:tc>
          <w:tcPr>
            <w:tcW w:w="1769" w:type="dxa"/>
            <w:tcBorders>
              <w:top w:val="single" w:sz="4" w:space="0" w:color="000000"/>
              <w:left w:val="single" w:sz="4" w:space="0" w:color="000000"/>
              <w:bottom w:val="single" w:sz="4" w:space="0" w:color="000000"/>
              <w:right w:val="single" w:sz="4" w:space="0" w:color="000000"/>
            </w:tcBorders>
          </w:tcPr>
          <w:p w14:paraId="3F8881F9" w14:textId="77777777" w:rsidR="00BA551F" w:rsidRDefault="00316D9D">
            <w:pPr>
              <w:spacing w:after="0"/>
            </w:pPr>
            <w:r>
              <w:t>No later than beginning of first semester</w:t>
            </w:r>
          </w:p>
        </w:tc>
        <w:tc>
          <w:tcPr>
            <w:tcW w:w="2135" w:type="dxa"/>
            <w:tcBorders>
              <w:top w:val="single" w:sz="4" w:space="0" w:color="000000"/>
              <w:left w:val="single" w:sz="4" w:space="0" w:color="000000"/>
              <w:bottom w:val="single" w:sz="4" w:space="0" w:color="000000"/>
              <w:right w:val="single" w:sz="4" w:space="0" w:color="000000"/>
            </w:tcBorders>
          </w:tcPr>
          <w:p w14:paraId="72EF13BB" w14:textId="77777777" w:rsidR="00BA551F" w:rsidRDefault="00316D9D">
            <w:pPr>
              <w:spacing w:after="0"/>
            </w:pPr>
            <w:r>
              <w:t>End of first semester</w:t>
            </w:r>
          </w:p>
        </w:tc>
      </w:tr>
      <w:tr w:rsidR="00BA551F" w14:paraId="08F65BE2" w14:textId="77777777">
        <w:tc>
          <w:tcPr>
            <w:tcW w:w="5446" w:type="dxa"/>
            <w:tcBorders>
              <w:top w:val="single" w:sz="4" w:space="0" w:color="000000"/>
              <w:left w:val="single" w:sz="4" w:space="0" w:color="000000"/>
              <w:bottom w:val="single" w:sz="4" w:space="0" w:color="000000"/>
              <w:right w:val="single" w:sz="4" w:space="0" w:color="000000"/>
            </w:tcBorders>
          </w:tcPr>
          <w:p w14:paraId="7B410D64" w14:textId="77777777" w:rsidR="00BA551F" w:rsidRDefault="00316D9D">
            <w:pPr>
              <w:spacing w:after="0"/>
              <w:rPr>
                <w:u w:val="single"/>
              </w:rPr>
            </w:pPr>
            <w:r>
              <w:t>Presentation of thesis to department (</w:t>
            </w:r>
            <w:r>
              <w:rPr>
                <w:u w:val="single"/>
              </w:rPr>
              <w:t>if transferring thesis)</w:t>
            </w:r>
          </w:p>
          <w:p w14:paraId="09ABC1BF" w14:textId="77777777" w:rsidR="00BA551F" w:rsidRDefault="00316D9D">
            <w:pPr>
              <w:pStyle w:val="ListParagraph"/>
              <w:numPr>
                <w:ilvl w:val="0"/>
                <w:numId w:val="12"/>
              </w:numPr>
              <w:spacing w:after="0"/>
            </w:pPr>
            <w:r>
              <w:t xml:space="preserve">Present results of thesis to department in the regular colloquium </w:t>
            </w:r>
          </w:p>
          <w:p w14:paraId="1D347F00" w14:textId="77777777" w:rsidR="00BA551F" w:rsidRDefault="00BA551F">
            <w:pPr>
              <w:spacing w:after="0"/>
            </w:pPr>
          </w:p>
        </w:tc>
        <w:tc>
          <w:tcPr>
            <w:tcW w:w="1769" w:type="dxa"/>
            <w:tcBorders>
              <w:top w:val="single" w:sz="4" w:space="0" w:color="000000"/>
              <w:left w:val="single" w:sz="4" w:space="0" w:color="000000"/>
              <w:bottom w:val="single" w:sz="4" w:space="0" w:color="000000"/>
              <w:right w:val="single" w:sz="4" w:space="0" w:color="000000"/>
            </w:tcBorders>
          </w:tcPr>
          <w:p w14:paraId="01F8E8D6" w14:textId="77777777" w:rsidR="00BA551F" w:rsidRDefault="00316D9D">
            <w:pPr>
              <w:spacing w:after="0"/>
            </w:pPr>
            <w:r>
              <w:t>End of first semester</w:t>
            </w:r>
          </w:p>
        </w:tc>
        <w:tc>
          <w:tcPr>
            <w:tcW w:w="2135" w:type="dxa"/>
            <w:tcBorders>
              <w:top w:val="single" w:sz="4" w:space="0" w:color="000000"/>
              <w:left w:val="single" w:sz="4" w:space="0" w:color="000000"/>
              <w:bottom w:val="single" w:sz="4" w:space="0" w:color="000000"/>
              <w:right w:val="single" w:sz="4" w:space="0" w:color="000000"/>
            </w:tcBorders>
          </w:tcPr>
          <w:p w14:paraId="4509184F" w14:textId="77777777" w:rsidR="00BA551F" w:rsidRDefault="00316D9D">
            <w:pPr>
              <w:spacing w:after="0"/>
            </w:pPr>
            <w:r>
              <w:t>Spring of first year</w:t>
            </w:r>
          </w:p>
        </w:tc>
      </w:tr>
      <w:tr w:rsidR="00BA551F" w14:paraId="1DC1102D" w14:textId="77777777">
        <w:tc>
          <w:tcPr>
            <w:tcW w:w="5446" w:type="dxa"/>
            <w:tcBorders>
              <w:top w:val="single" w:sz="4" w:space="0" w:color="000000"/>
              <w:left w:val="single" w:sz="4" w:space="0" w:color="000000"/>
              <w:bottom w:val="single" w:sz="4" w:space="0" w:color="000000"/>
              <w:right w:val="single" w:sz="4" w:space="0" w:color="000000"/>
            </w:tcBorders>
          </w:tcPr>
          <w:p w14:paraId="6E2F94A9" w14:textId="77777777" w:rsidR="00BA551F" w:rsidRDefault="00316D9D">
            <w:pPr>
              <w:spacing w:after="0"/>
            </w:pPr>
            <w:r>
              <w:lastRenderedPageBreak/>
              <w:t>Completion of First Year Project as defined by:</w:t>
            </w:r>
          </w:p>
          <w:p w14:paraId="32671400" w14:textId="77777777" w:rsidR="00BA551F" w:rsidRDefault="00316D9D">
            <w:pPr>
              <w:numPr>
                <w:ilvl w:val="0"/>
                <w:numId w:val="5"/>
              </w:numPr>
              <w:spacing w:after="0"/>
            </w:pPr>
            <w:r>
              <w:t>First Year Project enrollments in Fall and Spring of year 1</w:t>
            </w:r>
          </w:p>
          <w:p w14:paraId="3777208A" w14:textId="77777777" w:rsidR="00BA551F" w:rsidRDefault="00316D9D">
            <w:pPr>
              <w:numPr>
                <w:ilvl w:val="0"/>
                <w:numId w:val="5"/>
              </w:numPr>
              <w:spacing w:after="0"/>
            </w:pPr>
            <w:r>
              <w:t xml:space="preserve">First Year Project presentation during Department Colloquium </w:t>
            </w:r>
          </w:p>
        </w:tc>
        <w:tc>
          <w:tcPr>
            <w:tcW w:w="1769" w:type="dxa"/>
            <w:tcBorders>
              <w:top w:val="single" w:sz="4" w:space="0" w:color="000000"/>
              <w:left w:val="single" w:sz="4" w:space="0" w:color="000000"/>
              <w:bottom w:val="single" w:sz="4" w:space="0" w:color="000000"/>
              <w:right w:val="single" w:sz="4" w:space="0" w:color="000000"/>
            </w:tcBorders>
          </w:tcPr>
          <w:p w14:paraId="70280E1E" w14:textId="77777777" w:rsidR="00BA551F" w:rsidRDefault="00316D9D">
            <w:pPr>
              <w:spacing w:after="0"/>
            </w:pPr>
            <w:r>
              <w:t>Spring of first year</w:t>
            </w:r>
          </w:p>
        </w:tc>
        <w:tc>
          <w:tcPr>
            <w:tcW w:w="2135" w:type="dxa"/>
            <w:tcBorders>
              <w:top w:val="single" w:sz="4" w:space="0" w:color="000000"/>
              <w:left w:val="single" w:sz="4" w:space="0" w:color="000000"/>
              <w:bottom w:val="single" w:sz="4" w:space="0" w:color="000000"/>
              <w:right w:val="single" w:sz="4" w:space="0" w:color="000000"/>
            </w:tcBorders>
          </w:tcPr>
          <w:p w14:paraId="4BB299BF" w14:textId="77777777" w:rsidR="00BA551F" w:rsidRDefault="00316D9D">
            <w:pPr>
              <w:spacing w:after="0"/>
            </w:pPr>
            <w:r>
              <w:t>Fall of second year</w:t>
            </w:r>
          </w:p>
        </w:tc>
      </w:tr>
      <w:tr w:rsidR="00BA551F" w14:paraId="0505093A" w14:textId="77777777">
        <w:tc>
          <w:tcPr>
            <w:tcW w:w="5446" w:type="dxa"/>
            <w:tcBorders>
              <w:top w:val="single" w:sz="4" w:space="0" w:color="000000"/>
              <w:left w:val="single" w:sz="4" w:space="0" w:color="000000"/>
              <w:bottom w:val="single" w:sz="4" w:space="0" w:color="000000"/>
              <w:right w:val="single" w:sz="4" w:space="0" w:color="000000"/>
            </w:tcBorders>
          </w:tcPr>
          <w:p w14:paraId="12965562" w14:textId="77777777" w:rsidR="00BA551F" w:rsidRDefault="00316D9D">
            <w:pPr>
              <w:spacing w:after="0"/>
            </w:pPr>
            <w:proofErr w:type="spellStart"/>
            <w:proofErr w:type="gramStart"/>
            <w:r>
              <w:t>Masters</w:t>
            </w:r>
            <w:proofErr w:type="spellEnd"/>
            <w:proofErr w:type="gramEnd"/>
            <w:r>
              <w:t xml:space="preserve"> Thesis Proposal (</w:t>
            </w:r>
            <w:r>
              <w:rPr>
                <w:u w:val="single"/>
              </w:rPr>
              <w:t>if no thesis transferred</w:t>
            </w:r>
            <w:r>
              <w:t>)</w:t>
            </w:r>
          </w:p>
          <w:p w14:paraId="2C564B92" w14:textId="77777777" w:rsidR="00BA551F" w:rsidRDefault="00316D9D">
            <w:pPr>
              <w:numPr>
                <w:ilvl w:val="0"/>
                <w:numId w:val="7"/>
              </w:numPr>
              <w:spacing w:after="0"/>
            </w:pPr>
            <w:proofErr w:type="gramStart"/>
            <w:r>
              <w:t>Review</w:t>
            </w:r>
            <w:proofErr w:type="gramEnd"/>
            <w:r>
              <w:t xml:space="preserve"> important committee membership rules on the SWAY link </w:t>
            </w:r>
          </w:p>
          <w:p w14:paraId="059DF802" w14:textId="77777777" w:rsidR="00BA551F" w:rsidRDefault="00316D9D">
            <w:pPr>
              <w:numPr>
                <w:ilvl w:val="0"/>
                <w:numId w:val="7"/>
              </w:numPr>
              <w:spacing w:after="0"/>
            </w:pPr>
            <w:r>
              <w:t>Provide a completed thesis proposal document to your committee at least 10 calendar days before the proposal meeting</w:t>
            </w:r>
          </w:p>
          <w:p w14:paraId="184021A5" w14:textId="77777777" w:rsidR="00BA551F" w:rsidRDefault="00BA551F">
            <w:pPr>
              <w:spacing w:after="0"/>
              <w:ind w:left="360"/>
            </w:pPr>
          </w:p>
        </w:tc>
        <w:tc>
          <w:tcPr>
            <w:tcW w:w="1769" w:type="dxa"/>
            <w:tcBorders>
              <w:top w:val="single" w:sz="4" w:space="0" w:color="000000"/>
              <w:left w:val="single" w:sz="4" w:space="0" w:color="000000"/>
              <w:bottom w:val="single" w:sz="4" w:space="0" w:color="000000"/>
              <w:right w:val="single" w:sz="4" w:space="0" w:color="000000"/>
            </w:tcBorders>
          </w:tcPr>
          <w:p w14:paraId="6F578444" w14:textId="77777777" w:rsidR="00BA551F" w:rsidRDefault="00BA551F">
            <w:pPr>
              <w:pBdr>
                <w:bottom w:val="single" w:sz="12" w:space="1" w:color="000000"/>
              </w:pBdr>
              <w:spacing w:after="0"/>
            </w:pPr>
          </w:p>
          <w:p w14:paraId="0B7A0FEE" w14:textId="77777777" w:rsidR="00BA551F" w:rsidRDefault="00BA551F">
            <w:pPr>
              <w:pBdr>
                <w:bottom w:val="single" w:sz="12" w:space="1" w:color="000000"/>
              </w:pBdr>
              <w:spacing w:after="0"/>
            </w:pPr>
          </w:p>
          <w:p w14:paraId="64C1CE3D" w14:textId="72665425" w:rsidR="00BA551F" w:rsidRDefault="00316D9D">
            <w:pPr>
              <w:spacing w:after="0"/>
            </w:pPr>
            <w:r>
              <w:rPr>
                <w:i/>
                <w:iCs/>
              </w:rPr>
              <w:t xml:space="preserve">Tailored based on number of credits transferred, no later than </w:t>
            </w:r>
            <w:r w:rsidR="00BF0E00">
              <w:rPr>
                <w:i/>
                <w:iCs/>
              </w:rPr>
              <w:t>Spring</w:t>
            </w:r>
            <w:r>
              <w:rPr>
                <w:i/>
                <w:iCs/>
              </w:rPr>
              <w:t xml:space="preserve"> of second year </w:t>
            </w:r>
          </w:p>
        </w:tc>
        <w:tc>
          <w:tcPr>
            <w:tcW w:w="2135" w:type="dxa"/>
            <w:tcBorders>
              <w:top w:val="single" w:sz="4" w:space="0" w:color="000000"/>
              <w:left w:val="single" w:sz="4" w:space="0" w:color="000000"/>
              <w:bottom w:val="single" w:sz="4" w:space="0" w:color="000000"/>
              <w:right w:val="single" w:sz="4" w:space="0" w:color="000000"/>
            </w:tcBorders>
          </w:tcPr>
          <w:p w14:paraId="7A11DD83" w14:textId="77777777" w:rsidR="00BA551F" w:rsidRDefault="00BA551F">
            <w:pPr>
              <w:pBdr>
                <w:bottom w:val="single" w:sz="12" w:space="1" w:color="000000"/>
              </w:pBdr>
              <w:spacing w:after="0"/>
              <w:rPr>
                <w:i/>
                <w:iCs/>
              </w:rPr>
            </w:pPr>
          </w:p>
          <w:p w14:paraId="1A6BE540" w14:textId="77777777" w:rsidR="00BA551F" w:rsidRDefault="00BA551F">
            <w:pPr>
              <w:pBdr>
                <w:bottom w:val="single" w:sz="12" w:space="1" w:color="000000"/>
              </w:pBdr>
              <w:spacing w:after="0"/>
              <w:rPr>
                <w:i/>
                <w:iCs/>
              </w:rPr>
            </w:pPr>
          </w:p>
          <w:p w14:paraId="38468910" w14:textId="77777777" w:rsidR="00BA551F" w:rsidRDefault="00316D9D">
            <w:pPr>
              <w:spacing w:after="0"/>
            </w:pPr>
            <w:r>
              <w:rPr>
                <w:i/>
                <w:iCs/>
              </w:rPr>
              <w:t xml:space="preserve">Tailored based on number of credits transferred, no later than </w:t>
            </w:r>
            <w:proofErr w:type="gramStart"/>
            <w:r>
              <w:rPr>
                <w:i/>
                <w:iCs/>
              </w:rPr>
              <w:t>Fall</w:t>
            </w:r>
            <w:proofErr w:type="gramEnd"/>
            <w:r>
              <w:rPr>
                <w:i/>
                <w:iCs/>
              </w:rPr>
              <w:t xml:space="preserve"> of third year</w:t>
            </w:r>
          </w:p>
        </w:tc>
      </w:tr>
      <w:tr w:rsidR="00BA551F" w14:paraId="5AE98CDB" w14:textId="77777777">
        <w:tc>
          <w:tcPr>
            <w:tcW w:w="5446" w:type="dxa"/>
            <w:tcBorders>
              <w:top w:val="single" w:sz="4" w:space="0" w:color="000000"/>
              <w:left w:val="single" w:sz="4" w:space="0" w:color="000000"/>
              <w:bottom w:val="single" w:sz="4" w:space="0" w:color="000000"/>
              <w:right w:val="single" w:sz="4" w:space="0" w:color="000000"/>
            </w:tcBorders>
          </w:tcPr>
          <w:p w14:paraId="2D3FA474" w14:textId="77777777" w:rsidR="00BA551F" w:rsidRDefault="00316D9D">
            <w:pPr>
              <w:spacing w:after="0"/>
            </w:pPr>
            <w:proofErr w:type="spellStart"/>
            <w:proofErr w:type="gramStart"/>
            <w:r>
              <w:t>Masters</w:t>
            </w:r>
            <w:proofErr w:type="spellEnd"/>
            <w:proofErr w:type="gramEnd"/>
            <w:r>
              <w:t xml:space="preserve"> Thesis Defense (</w:t>
            </w:r>
            <w:r>
              <w:rPr>
                <w:u w:val="single"/>
              </w:rPr>
              <w:t>if no thesis transferred</w:t>
            </w:r>
            <w:r>
              <w:t>)</w:t>
            </w:r>
          </w:p>
          <w:p w14:paraId="7D94BA52" w14:textId="77777777" w:rsidR="00BA551F" w:rsidRDefault="00316D9D">
            <w:pPr>
              <w:numPr>
                <w:ilvl w:val="0"/>
                <w:numId w:val="8"/>
              </w:numPr>
              <w:spacing w:after="0"/>
            </w:pPr>
            <w:r>
              <w:t>Schedule a date and share the information about the room, date and time, and title of your thesis with the Graduate Program Director at least 10 calendar days before the public defense.</w:t>
            </w:r>
          </w:p>
          <w:p w14:paraId="4DBCE73B" w14:textId="77777777" w:rsidR="00BA551F" w:rsidRDefault="00316D9D">
            <w:pPr>
              <w:numPr>
                <w:ilvl w:val="0"/>
                <w:numId w:val="8"/>
              </w:numPr>
              <w:spacing w:after="0"/>
            </w:pPr>
            <w:r>
              <w:t>Provide a completed thesis document to your committee at least 10 calendar days before the defense</w:t>
            </w:r>
          </w:p>
          <w:p w14:paraId="62FF9D9F" w14:textId="77777777" w:rsidR="00BA551F" w:rsidRDefault="00316D9D">
            <w:pPr>
              <w:numPr>
                <w:ilvl w:val="0"/>
                <w:numId w:val="8"/>
              </w:numPr>
              <w:spacing w:after="0"/>
            </w:pPr>
            <w:r>
              <w:t>Complete a safe assign plagiarism report for committee and provide it no later than the defense date</w:t>
            </w:r>
          </w:p>
          <w:p w14:paraId="034EB8C7" w14:textId="77777777" w:rsidR="00BA551F" w:rsidRDefault="00316D9D">
            <w:pPr>
              <w:numPr>
                <w:ilvl w:val="0"/>
                <w:numId w:val="8"/>
              </w:numPr>
              <w:spacing w:after="0"/>
            </w:pPr>
            <w:r>
              <w:t>Complete formatting checks with the Grad School prior to sending your document to the committee</w:t>
            </w:r>
          </w:p>
          <w:p w14:paraId="7E135FDD" w14:textId="77777777" w:rsidR="00BA551F" w:rsidRDefault="00BA551F">
            <w:pPr>
              <w:spacing w:after="0"/>
              <w:ind w:left="360"/>
            </w:pPr>
          </w:p>
        </w:tc>
        <w:tc>
          <w:tcPr>
            <w:tcW w:w="1769" w:type="dxa"/>
            <w:tcBorders>
              <w:top w:val="single" w:sz="4" w:space="0" w:color="000000"/>
              <w:left w:val="single" w:sz="4" w:space="0" w:color="000000"/>
              <w:bottom w:val="single" w:sz="4" w:space="0" w:color="000000"/>
              <w:right w:val="single" w:sz="4" w:space="0" w:color="000000"/>
            </w:tcBorders>
          </w:tcPr>
          <w:p w14:paraId="48519C9F" w14:textId="77777777" w:rsidR="00BA551F" w:rsidRDefault="00BA551F">
            <w:pPr>
              <w:pBdr>
                <w:bottom w:val="single" w:sz="12" w:space="1" w:color="000000"/>
              </w:pBdr>
              <w:spacing w:after="0"/>
            </w:pPr>
          </w:p>
          <w:p w14:paraId="7DF2496A" w14:textId="77777777" w:rsidR="00BA551F" w:rsidRDefault="00BA551F">
            <w:pPr>
              <w:pBdr>
                <w:bottom w:val="single" w:sz="12" w:space="1" w:color="000000"/>
              </w:pBdr>
              <w:spacing w:after="0"/>
            </w:pPr>
          </w:p>
          <w:p w14:paraId="52F7568D" w14:textId="3936BD44" w:rsidR="00BA551F" w:rsidRDefault="00316D9D">
            <w:pPr>
              <w:spacing w:after="0"/>
              <w:rPr>
                <w:i/>
                <w:iCs/>
              </w:rPr>
            </w:pPr>
            <w:r>
              <w:rPr>
                <w:i/>
                <w:iCs/>
              </w:rPr>
              <w:t xml:space="preserve">Tailored based on number of credits transferred, no later than </w:t>
            </w:r>
            <w:proofErr w:type="gramStart"/>
            <w:r w:rsidR="00BF0E00">
              <w:rPr>
                <w:i/>
                <w:iCs/>
              </w:rPr>
              <w:t>Fall</w:t>
            </w:r>
            <w:proofErr w:type="gramEnd"/>
            <w:r w:rsidR="00BF0E00">
              <w:rPr>
                <w:i/>
                <w:iCs/>
              </w:rPr>
              <w:t xml:space="preserve"> </w:t>
            </w:r>
            <w:r>
              <w:rPr>
                <w:i/>
                <w:iCs/>
              </w:rPr>
              <w:t xml:space="preserve">of </w:t>
            </w:r>
            <w:r w:rsidR="00BF0E00">
              <w:rPr>
                <w:i/>
                <w:iCs/>
              </w:rPr>
              <w:t xml:space="preserve">third </w:t>
            </w:r>
            <w:r>
              <w:rPr>
                <w:i/>
                <w:iCs/>
              </w:rPr>
              <w:t xml:space="preserve">year </w:t>
            </w:r>
          </w:p>
        </w:tc>
        <w:tc>
          <w:tcPr>
            <w:tcW w:w="2135" w:type="dxa"/>
            <w:tcBorders>
              <w:top w:val="single" w:sz="4" w:space="0" w:color="000000"/>
              <w:left w:val="single" w:sz="4" w:space="0" w:color="000000"/>
              <w:bottom w:val="single" w:sz="4" w:space="0" w:color="000000"/>
              <w:right w:val="single" w:sz="4" w:space="0" w:color="000000"/>
            </w:tcBorders>
          </w:tcPr>
          <w:p w14:paraId="75C04067" w14:textId="77777777" w:rsidR="00BA551F" w:rsidRDefault="00BA551F">
            <w:pPr>
              <w:pBdr>
                <w:bottom w:val="single" w:sz="12" w:space="1" w:color="000000"/>
              </w:pBdr>
              <w:spacing w:after="0"/>
              <w:rPr>
                <w:i/>
                <w:iCs/>
              </w:rPr>
            </w:pPr>
          </w:p>
          <w:p w14:paraId="6B739FCF" w14:textId="77777777" w:rsidR="00BA551F" w:rsidRDefault="00BA551F">
            <w:pPr>
              <w:pBdr>
                <w:bottom w:val="single" w:sz="12" w:space="1" w:color="000000"/>
              </w:pBdr>
              <w:spacing w:after="0"/>
              <w:rPr>
                <w:i/>
                <w:iCs/>
              </w:rPr>
            </w:pPr>
          </w:p>
          <w:p w14:paraId="4DC6B3B9" w14:textId="77777777" w:rsidR="00BA551F" w:rsidRDefault="00316D9D">
            <w:pPr>
              <w:spacing w:after="0"/>
            </w:pPr>
            <w:r>
              <w:rPr>
                <w:i/>
                <w:iCs/>
              </w:rPr>
              <w:t>Tailored based on number of credits transferred, no later than Spring of third year</w:t>
            </w:r>
          </w:p>
        </w:tc>
      </w:tr>
      <w:tr w:rsidR="00BA551F" w14:paraId="720D18DC" w14:textId="77777777">
        <w:tc>
          <w:tcPr>
            <w:tcW w:w="5446" w:type="dxa"/>
            <w:tcBorders>
              <w:top w:val="single" w:sz="4" w:space="0" w:color="000000"/>
              <w:left w:val="single" w:sz="4" w:space="0" w:color="000000"/>
              <w:bottom w:val="single" w:sz="4" w:space="0" w:color="000000"/>
              <w:right w:val="single" w:sz="4" w:space="0" w:color="000000"/>
            </w:tcBorders>
          </w:tcPr>
          <w:p w14:paraId="4CCDA6CB" w14:textId="77777777" w:rsidR="00BA551F" w:rsidRDefault="00316D9D">
            <w:pPr>
              <w:spacing w:after="0"/>
            </w:pPr>
            <w:r>
              <w:t>Completion of Required Coursework (except dissertation credits)</w:t>
            </w:r>
          </w:p>
          <w:p w14:paraId="08848F8B" w14:textId="77777777" w:rsidR="00BA551F" w:rsidRDefault="00316D9D">
            <w:pPr>
              <w:numPr>
                <w:ilvl w:val="0"/>
                <w:numId w:val="6"/>
              </w:numPr>
              <w:spacing w:after="0"/>
            </w:pPr>
            <w:r>
              <w:t>All required courses besides dissertation enrollments should be completed by the end of the third year, adjusted for the number of courses transferred</w:t>
            </w:r>
          </w:p>
        </w:tc>
        <w:tc>
          <w:tcPr>
            <w:tcW w:w="1769" w:type="dxa"/>
            <w:tcBorders>
              <w:top w:val="single" w:sz="4" w:space="0" w:color="000000"/>
              <w:left w:val="single" w:sz="4" w:space="0" w:color="000000"/>
              <w:bottom w:val="single" w:sz="4" w:space="0" w:color="000000"/>
              <w:right w:val="single" w:sz="4" w:space="0" w:color="000000"/>
            </w:tcBorders>
          </w:tcPr>
          <w:p w14:paraId="60837A25" w14:textId="77777777" w:rsidR="00BA551F" w:rsidRDefault="00BA551F">
            <w:pPr>
              <w:pBdr>
                <w:bottom w:val="single" w:sz="12" w:space="1" w:color="000000"/>
              </w:pBdr>
              <w:spacing w:after="0"/>
            </w:pPr>
          </w:p>
          <w:p w14:paraId="2EF1D58E" w14:textId="77777777" w:rsidR="00BA551F" w:rsidRDefault="00BA551F">
            <w:pPr>
              <w:pBdr>
                <w:bottom w:val="single" w:sz="12" w:space="1" w:color="000000"/>
              </w:pBdr>
              <w:spacing w:after="0"/>
            </w:pPr>
          </w:p>
          <w:p w14:paraId="0E9A6295" w14:textId="04079E57" w:rsidR="00BA551F" w:rsidRDefault="00316D9D">
            <w:pPr>
              <w:spacing w:after="0"/>
            </w:pPr>
            <w:r>
              <w:rPr>
                <w:i/>
                <w:iCs/>
              </w:rPr>
              <w:t xml:space="preserve">Tailored based on number of credits transferred, no later than </w:t>
            </w:r>
            <w:r w:rsidR="00BF0E00">
              <w:rPr>
                <w:i/>
                <w:iCs/>
              </w:rPr>
              <w:t xml:space="preserve">Spring </w:t>
            </w:r>
            <w:r>
              <w:rPr>
                <w:i/>
                <w:iCs/>
              </w:rPr>
              <w:t xml:space="preserve">of third year </w:t>
            </w:r>
          </w:p>
        </w:tc>
        <w:tc>
          <w:tcPr>
            <w:tcW w:w="2135" w:type="dxa"/>
            <w:tcBorders>
              <w:top w:val="single" w:sz="4" w:space="0" w:color="000000"/>
              <w:left w:val="single" w:sz="4" w:space="0" w:color="000000"/>
              <w:bottom w:val="single" w:sz="4" w:space="0" w:color="000000"/>
              <w:right w:val="single" w:sz="4" w:space="0" w:color="000000"/>
            </w:tcBorders>
          </w:tcPr>
          <w:p w14:paraId="53C4B83B" w14:textId="77777777" w:rsidR="00BA551F" w:rsidRDefault="00BA551F">
            <w:pPr>
              <w:pBdr>
                <w:bottom w:val="single" w:sz="12" w:space="1" w:color="000000"/>
              </w:pBdr>
              <w:spacing w:after="0"/>
              <w:rPr>
                <w:i/>
                <w:iCs/>
              </w:rPr>
            </w:pPr>
          </w:p>
          <w:p w14:paraId="3CDCA1ED" w14:textId="77777777" w:rsidR="00BA551F" w:rsidRDefault="00BA551F">
            <w:pPr>
              <w:pBdr>
                <w:bottom w:val="single" w:sz="12" w:space="1" w:color="000000"/>
              </w:pBdr>
              <w:spacing w:after="0"/>
              <w:rPr>
                <w:i/>
                <w:iCs/>
              </w:rPr>
            </w:pPr>
          </w:p>
          <w:p w14:paraId="773CC98D" w14:textId="77777777" w:rsidR="00BA551F" w:rsidRDefault="00316D9D">
            <w:pPr>
              <w:spacing w:after="0"/>
              <w:rPr>
                <w:i/>
                <w:iCs/>
              </w:rPr>
            </w:pPr>
            <w:r>
              <w:rPr>
                <w:i/>
                <w:iCs/>
              </w:rPr>
              <w:t>Tailored based on number of credits transferred, no later than Spring of third year</w:t>
            </w:r>
          </w:p>
        </w:tc>
      </w:tr>
      <w:tr w:rsidR="00BA551F" w14:paraId="5D5DEA44" w14:textId="77777777">
        <w:tc>
          <w:tcPr>
            <w:tcW w:w="5446" w:type="dxa"/>
            <w:tcBorders>
              <w:top w:val="single" w:sz="4" w:space="0" w:color="000000"/>
              <w:left w:val="single" w:sz="4" w:space="0" w:color="000000"/>
              <w:bottom w:val="single" w:sz="4" w:space="0" w:color="000000"/>
              <w:right w:val="single" w:sz="4" w:space="0" w:color="000000"/>
            </w:tcBorders>
          </w:tcPr>
          <w:p w14:paraId="7B7FACAD" w14:textId="77777777" w:rsidR="00BA551F" w:rsidRDefault="00316D9D">
            <w:pPr>
              <w:spacing w:after="0"/>
            </w:pPr>
            <w:r>
              <w:t>Advancement to Dissertation (Departmental Process)</w:t>
            </w:r>
          </w:p>
          <w:p w14:paraId="6C105352" w14:textId="77777777" w:rsidR="00BA551F" w:rsidRDefault="00316D9D">
            <w:pPr>
              <w:numPr>
                <w:ilvl w:val="0"/>
                <w:numId w:val="6"/>
              </w:numPr>
              <w:spacing w:after="0"/>
            </w:pPr>
            <w:r>
              <w:t xml:space="preserve">If student </w:t>
            </w:r>
            <w:proofErr w:type="gramStart"/>
            <w:r>
              <w:t>completed</w:t>
            </w:r>
            <w:proofErr w:type="gramEnd"/>
            <w:r>
              <w:t xml:space="preserve"> thesis at UTEP, students must submit advancement to dissertation paperwork </w:t>
            </w:r>
            <w:proofErr w:type="spellStart"/>
            <w:proofErr w:type="gramStart"/>
            <w:r>
              <w:t>with in</w:t>
            </w:r>
            <w:proofErr w:type="spellEnd"/>
            <w:proofErr w:type="gramEnd"/>
            <w:r>
              <w:t xml:space="preserve"> 8 weeks of the thesis defense or thesis presentation.</w:t>
            </w:r>
          </w:p>
          <w:p w14:paraId="49594EF9" w14:textId="77777777" w:rsidR="00BA551F" w:rsidRDefault="00316D9D">
            <w:pPr>
              <w:numPr>
                <w:ilvl w:val="0"/>
                <w:numId w:val="6"/>
              </w:numPr>
              <w:spacing w:after="0"/>
            </w:pPr>
            <w:r>
              <w:t xml:space="preserve">If </w:t>
            </w:r>
            <w:proofErr w:type="gramStart"/>
            <w:r>
              <w:t>student transferred</w:t>
            </w:r>
            <w:proofErr w:type="gramEnd"/>
            <w:r>
              <w:t xml:space="preserve"> thesis from another institution, submit advancement to dissertation </w:t>
            </w:r>
            <w:r>
              <w:lastRenderedPageBreak/>
              <w:t xml:space="preserve">paperwork must be submitted after the thesis has been presented to the department and required coursework has been completed (except dissertation). </w:t>
            </w:r>
          </w:p>
          <w:p w14:paraId="02378CBD" w14:textId="77777777" w:rsidR="00BA551F" w:rsidRDefault="00BA551F">
            <w:pPr>
              <w:spacing w:after="0"/>
              <w:ind w:left="720"/>
            </w:pPr>
          </w:p>
        </w:tc>
        <w:tc>
          <w:tcPr>
            <w:tcW w:w="1769" w:type="dxa"/>
            <w:tcBorders>
              <w:top w:val="single" w:sz="4" w:space="0" w:color="000000"/>
              <w:left w:val="single" w:sz="4" w:space="0" w:color="000000"/>
              <w:bottom w:val="single" w:sz="4" w:space="0" w:color="000000"/>
              <w:right w:val="single" w:sz="4" w:space="0" w:color="000000"/>
            </w:tcBorders>
          </w:tcPr>
          <w:p w14:paraId="281EDFD1" w14:textId="77777777" w:rsidR="00BA551F" w:rsidRDefault="00BA551F">
            <w:pPr>
              <w:pBdr>
                <w:bottom w:val="single" w:sz="12" w:space="1" w:color="000000"/>
              </w:pBdr>
              <w:spacing w:after="0"/>
            </w:pPr>
          </w:p>
          <w:p w14:paraId="437D0E66" w14:textId="77777777" w:rsidR="00BA551F" w:rsidRDefault="00BA551F">
            <w:pPr>
              <w:pBdr>
                <w:bottom w:val="single" w:sz="12" w:space="1" w:color="000000"/>
              </w:pBdr>
              <w:spacing w:after="0"/>
            </w:pPr>
          </w:p>
          <w:p w14:paraId="2F9E35C0" w14:textId="77777777" w:rsidR="00BA551F" w:rsidRDefault="00316D9D">
            <w:pPr>
              <w:spacing w:after="0"/>
            </w:pPr>
            <w:r>
              <w:rPr>
                <w:i/>
                <w:iCs/>
              </w:rPr>
              <w:t xml:space="preserve">Tailored based on number of credits transferred, no later than </w:t>
            </w:r>
            <w:proofErr w:type="gramStart"/>
            <w:r>
              <w:rPr>
                <w:i/>
                <w:iCs/>
              </w:rPr>
              <w:t>Fall</w:t>
            </w:r>
            <w:proofErr w:type="gramEnd"/>
            <w:r>
              <w:rPr>
                <w:i/>
                <w:iCs/>
              </w:rPr>
              <w:t xml:space="preserve"> of </w:t>
            </w:r>
            <w:r>
              <w:rPr>
                <w:i/>
                <w:iCs/>
              </w:rPr>
              <w:lastRenderedPageBreak/>
              <w:t>third year if no thesis was transferred and no later than spring of second year if thesis was transferred</w:t>
            </w:r>
          </w:p>
        </w:tc>
        <w:tc>
          <w:tcPr>
            <w:tcW w:w="2135" w:type="dxa"/>
            <w:tcBorders>
              <w:top w:val="single" w:sz="4" w:space="0" w:color="000000"/>
              <w:left w:val="single" w:sz="4" w:space="0" w:color="000000"/>
              <w:bottom w:val="single" w:sz="4" w:space="0" w:color="000000"/>
              <w:right w:val="single" w:sz="4" w:space="0" w:color="000000"/>
            </w:tcBorders>
          </w:tcPr>
          <w:p w14:paraId="6380C04B" w14:textId="77777777" w:rsidR="00BA551F" w:rsidRDefault="00316D9D">
            <w:pPr>
              <w:spacing w:after="0"/>
            </w:pPr>
            <w:r>
              <w:lastRenderedPageBreak/>
              <w:t>Within 8 weeks of thesis defense or completion of coursework (see lefthand column)</w:t>
            </w:r>
          </w:p>
        </w:tc>
      </w:tr>
      <w:tr w:rsidR="00BA551F" w14:paraId="5ECA628C" w14:textId="77777777">
        <w:tc>
          <w:tcPr>
            <w:tcW w:w="5446" w:type="dxa"/>
            <w:tcBorders>
              <w:top w:val="single" w:sz="4" w:space="0" w:color="000000"/>
              <w:left w:val="single" w:sz="4" w:space="0" w:color="000000"/>
              <w:bottom w:val="single" w:sz="4" w:space="0" w:color="000000"/>
              <w:right w:val="single" w:sz="4" w:space="0" w:color="000000"/>
            </w:tcBorders>
          </w:tcPr>
          <w:p w14:paraId="76F1178E" w14:textId="77777777" w:rsidR="00BA551F" w:rsidRDefault="00316D9D">
            <w:pPr>
              <w:spacing w:after="0"/>
            </w:pPr>
            <w:r>
              <w:t>Dissertation Proposal</w:t>
            </w:r>
          </w:p>
          <w:p w14:paraId="1A218F29" w14:textId="77777777" w:rsidR="00BA551F" w:rsidRDefault="00316D9D">
            <w:pPr>
              <w:numPr>
                <w:ilvl w:val="0"/>
                <w:numId w:val="7"/>
              </w:numPr>
              <w:spacing w:after="0"/>
            </w:pPr>
            <w:r>
              <w:t xml:space="preserve">Review committee membership rules on the SWAY link </w:t>
            </w:r>
          </w:p>
          <w:p w14:paraId="147DD304" w14:textId="77777777" w:rsidR="00BA551F" w:rsidRDefault="00316D9D">
            <w:pPr>
              <w:numPr>
                <w:ilvl w:val="0"/>
                <w:numId w:val="7"/>
              </w:numPr>
              <w:spacing w:after="0"/>
            </w:pPr>
            <w:r>
              <w:t>Provide a completed dissertation proposal document to committee at least 10 calendar days before the proposal meeting</w:t>
            </w:r>
          </w:p>
          <w:p w14:paraId="3A14FFFE" w14:textId="77777777" w:rsidR="00BA551F" w:rsidRDefault="00BA551F">
            <w:pPr>
              <w:spacing w:after="0"/>
            </w:pPr>
          </w:p>
          <w:p w14:paraId="52AD8E4F" w14:textId="77777777" w:rsidR="00BA551F" w:rsidRDefault="00BA551F">
            <w:pPr>
              <w:spacing w:after="0"/>
              <w:ind w:left="360"/>
            </w:pPr>
          </w:p>
        </w:tc>
        <w:tc>
          <w:tcPr>
            <w:tcW w:w="1769" w:type="dxa"/>
            <w:tcBorders>
              <w:top w:val="single" w:sz="4" w:space="0" w:color="000000"/>
              <w:left w:val="single" w:sz="4" w:space="0" w:color="000000"/>
              <w:bottom w:val="single" w:sz="4" w:space="0" w:color="000000"/>
              <w:right w:val="single" w:sz="4" w:space="0" w:color="000000"/>
            </w:tcBorders>
          </w:tcPr>
          <w:p w14:paraId="67396123" w14:textId="77777777" w:rsidR="00BA551F" w:rsidRDefault="00BA551F">
            <w:pPr>
              <w:pBdr>
                <w:bottom w:val="single" w:sz="12" w:space="1" w:color="000000"/>
              </w:pBdr>
              <w:spacing w:after="0"/>
            </w:pPr>
          </w:p>
          <w:p w14:paraId="1F505FE5" w14:textId="77777777" w:rsidR="00BA551F" w:rsidRDefault="00316D9D">
            <w:pPr>
              <w:spacing w:after="0"/>
            </w:pPr>
            <w:r>
              <w:rPr>
                <w:i/>
                <w:iCs/>
              </w:rPr>
              <w:t xml:space="preserve">Tailored based on number of credits transferred, no later than </w:t>
            </w:r>
            <w:proofErr w:type="gramStart"/>
            <w:r>
              <w:rPr>
                <w:i/>
                <w:iCs/>
              </w:rPr>
              <w:t>Fall</w:t>
            </w:r>
            <w:proofErr w:type="gramEnd"/>
            <w:r>
              <w:rPr>
                <w:i/>
                <w:iCs/>
              </w:rPr>
              <w:t xml:space="preserve"> of fourth year</w:t>
            </w:r>
          </w:p>
          <w:p w14:paraId="697BA869" w14:textId="77777777" w:rsidR="00BA551F" w:rsidRDefault="00316D9D">
            <w:pPr>
              <w:spacing w:after="0"/>
              <w:rPr>
                <w:i/>
                <w:iCs/>
              </w:rPr>
            </w:pPr>
            <w:r>
              <w:rPr>
                <w:i/>
                <w:iCs/>
              </w:rPr>
              <w:t xml:space="preserve"> </w:t>
            </w:r>
          </w:p>
        </w:tc>
        <w:tc>
          <w:tcPr>
            <w:tcW w:w="2135" w:type="dxa"/>
            <w:tcBorders>
              <w:top w:val="single" w:sz="4" w:space="0" w:color="000000"/>
              <w:left w:val="single" w:sz="4" w:space="0" w:color="000000"/>
              <w:bottom w:val="single" w:sz="4" w:space="0" w:color="000000"/>
              <w:right w:val="single" w:sz="4" w:space="0" w:color="000000"/>
            </w:tcBorders>
          </w:tcPr>
          <w:p w14:paraId="47F8A447" w14:textId="77777777" w:rsidR="00BA551F" w:rsidRDefault="00BA551F">
            <w:pPr>
              <w:pBdr>
                <w:bottom w:val="single" w:sz="12" w:space="1" w:color="000000"/>
              </w:pBdr>
              <w:spacing w:after="0"/>
              <w:rPr>
                <w:i/>
                <w:iCs/>
              </w:rPr>
            </w:pPr>
          </w:p>
          <w:p w14:paraId="28C3135B" w14:textId="77777777" w:rsidR="00BA551F" w:rsidRDefault="00316D9D">
            <w:pPr>
              <w:spacing w:after="0"/>
            </w:pPr>
            <w:r>
              <w:rPr>
                <w:i/>
                <w:iCs/>
              </w:rPr>
              <w:t>Tailored based on number of credits transferred, no later than Spring of fourth year</w:t>
            </w:r>
          </w:p>
        </w:tc>
      </w:tr>
      <w:tr w:rsidR="00BA551F" w14:paraId="174430BC" w14:textId="77777777">
        <w:tc>
          <w:tcPr>
            <w:tcW w:w="5446" w:type="dxa"/>
            <w:tcBorders>
              <w:top w:val="single" w:sz="4" w:space="0" w:color="000000"/>
              <w:left w:val="single" w:sz="4" w:space="0" w:color="000000"/>
              <w:bottom w:val="single" w:sz="4" w:space="0" w:color="000000"/>
              <w:right w:val="single" w:sz="4" w:space="0" w:color="000000"/>
            </w:tcBorders>
          </w:tcPr>
          <w:p w14:paraId="1533828F" w14:textId="77777777" w:rsidR="00BA551F" w:rsidRDefault="00316D9D">
            <w:pPr>
              <w:spacing w:after="0"/>
            </w:pPr>
            <w:r>
              <w:t>Doctoral Candidacy (Grad School Process)</w:t>
            </w:r>
          </w:p>
          <w:p w14:paraId="7424586D" w14:textId="77777777" w:rsidR="00BA551F" w:rsidRDefault="00316D9D">
            <w:pPr>
              <w:numPr>
                <w:ilvl w:val="0"/>
                <w:numId w:val="9"/>
              </w:numPr>
              <w:spacing w:after="0"/>
            </w:pPr>
            <w:r>
              <w:t xml:space="preserve">Within 10 calendar days of passing a dissertation proposal, students should submit the Grad School </w:t>
            </w:r>
            <w:proofErr w:type="spellStart"/>
            <w:r>
              <w:t>eForm</w:t>
            </w:r>
            <w:proofErr w:type="spellEnd"/>
            <w:r>
              <w:t xml:space="preserve"> to apply for doctoral candidacy </w:t>
            </w:r>
          </w:p>
        </w:tc>
        <w:tc>
          <w:tcPr>
            <w:tcW w:w="1769" w:type="dxa"/>
            <w:tcBorders>
              <w:top w:val="single" w:sz="4" w:space="0" w:color="000000"/>
              <w:left w:val="single" w:sz="4" w:space="0" w:color="000000"/>
              <w:bottom w:val="single" w:sz="4" w:space="0" w:color="000000"/>
              <w:right w:val="single" w:sz="4" w:space="0" w:color="000000"/>
            </w:tcBorders>
          </w:tcPr>
          <w:p w14:paraId="31613B72" w14:textId="77777777" w:rsidR="00BA551F" w:rsidRDefault="00BA551F">
            <w:pPr>
              <w:pBdr>
                <w:bottom w:val="single" w:sz="12" w:space="1" w:color="000000"/>
              </w:pBdr>
              <w:spacing w:after="0"/>
            </w:pPr>
          </w:p>
          <w:p w14:paraId="7A3242D3" w14:textId="77777777" w:rsidR="00BA551F" w:rsidRDefault="00316D9D">
            <w:pPr>
              <w:spacing w:after="0"/>
            </w:pPr>
            <w:r>
              <w:rPr>
                <w:i/>
                <w:iCs/>
              </w:rPr>
              <w:t>Tailored based on number of credits transferred, no later than</w:t>
            </w:r>
          </w:p>
          <w:p w14:paraId="753AA49E" w14:textId="77777777" w:rsidR="00BA551F" w:rsidRDefault="00316D9D">
            <w:pPr>
              <w:spacing w:after="0"/>
            </w:pPr>
            <w:r>
              <w:rPr>
                <w:i/>
                <w:iCs/>
              </w:rPr>
              <w:t>Fall of fourth year</w:t>
            </w:r>
          </w:p>
        </w:tc>
        <w:tc>
          <w:tcPr>
            <w:tcW w:w="2135" w:type="dxa"/>
            <w:tcBorders>
              <w:top w:val="single" w:sz="4" w:space="0" w:color="000000"/>
              <w:left w:val="single" w:sz="4" w:space="0" w:color="000000"/>
              <w:bottom w:val="single" w:sz="4" w:space="0" w:color="000000"/>
              <w:right w:val="single" w:sz="4" w:space="0" w:color="000000"/>
            </w:tcBorders>
          </w:tcPr>
          <w:p w14:paraId="65CA26ED" w14:textId="77777777" w:rsidR="00BA551F" w:rsidRDefault="00316D9D">
            <w:pPr>
              <w:spacing w:after="0"/>
            </w:pPr>
            <w:r>
              <w:t>Within 10 calendar days of passing a dissertation proposal</w:t>
            </w:r>
          </w:p>
        </w:tc>
      </w:tr>
      <w:tr w:rsidR="00BA551F" w14:paraId="10A7408B" w14:textId="77777777">
        <w:tc>
          <w:tcPr>
            <w:tcW w:w="5446" w:type="dxa"/>
            <w:tcBorders>
              <w:top w:val="single" w:sz="4" w:space="0" w:color="000000"/>
              <w:left w:val="single" w:sz="4" w:space="0" w:color="000000"/>
              <w:bottom w:val="single" w:sz="4" w:space="0" w:color="000000"/>
              <w:right w:val="single" w:sz="4" w:space="0" w:color="000000"/>
            </w:tcBorders>
          </w:tcPr>
          <w:p w14:paraId="2E0E5F95" w14:textId="77777777" w:rsidR="00BA551F" w:rsidRDefault="00316D9D">
            <w:pPr>
              <w:spacing w:after="0"/>
            </w:pPr>
            <w:r>
              <w:t>Dissertation Defense</w:t>
            </w:r>
          </w:p>
          <w:p w14:paraId="7875B550" w14:textId="77777777" w:rsidR="00BA551F" w:rsidRDefault="00316D9D">
            <w:pPr>
              <w:numPr>
                <w:ilvl w:val="0"/>
                <w:numId w:val="8"/>
              </w:numPr>
              <w:spacing w:after="0"/>
            </w:pPr>
            <w:r>
              <w:t>Schedule a date and share the information about the room, date and time, and title of thesis with the Graduate Program Director at least 10 calendar days before the public defense.</w:t>
            </w:r>
          </w:p>
          <w:p w14:paraId="56B9A443" w14:textId="77777777" w:rsidR="00BA551F" w:rsidRDefault="00316D9D">
            <w:pPr>
              <w:numPr>
                <w:ilvl w:val="0"/>
                <w:numId w:val="8"/>
              </w:numPr>
              <w:spacing w:after="0"/>
            </w:pPr>
            <w:r>
              <w:t>Provide a completed dissertation document to committee at least 10 calendar days before the defense</w:t>
            </w:r>
          </w:p>
          <w:p w14:paraId="2ADF9541" w14:textId="77777777" w:rsidR="00BA551F" w:rsidRDefault="00316D9D">
            <w:pPr>
              <w:numPr>
                <w:ilvl w:val="0"/>
                <w:numId w:val="8"/>
              </w:numPr>
              <w:spacing w:after="0"/>
            </w:pPr>
            <w:r>
              <w:t>Complete a safe assign plagiarism report is generated for committee and provide it no later than the defense date</w:t>
            </w:r>
          </w:p>
          <w:p w14:paraId="5E6D9C34" w14:textId="77777777" w:rsidR="00BA551F" w:rsidRDefault="00316D9D">
            <w:pPr>
              <w:numPr>
                <w:ilvl w:val="0"/>
                <w:numId w:val="8"/>
              </w:numPr>
              <w:spacing w:after="0"/>
            </w:pPr>
            <w:r>
              <w:t>Complete formatting checks with the Grad School prior to sending your document to the committee</w:t>
            </w:r>
          </w:p>
        </w:tc>
        <w:tc>
          <w:tcPr>
            <w:tcW w:w="1769" w:type="dxa"/>
            <w:tcBorders>
              <w:top w:val="single" w:sz="4" w:space="0" w:color="000000"/>
              <w:left w:val="single" w:sz="4" w:space="0" w:color="000000"/>
              <w:bottom w:val="single" w:sz="4" w:space="0" w:color="000000"/>
              <w:right w:val="single" w:sz="4" w:space="0" w:color="000000"/>
            </w:tcBorders>
          </w:tcPr>
          <w:p w14:paraId="2E0E5C92" w14:textId="77777777" w:rsidR="00BA551F" w:rsidRDefault="00BA551F">
            <w:pPr>
              <w:pBdr>
                <w:bottom w:val="single" w:sz="12" w:space="1" w:color="000000"/>
              </w:pBdr>
              <w:spacing w:after="0"/>
              <w:rPr>
                <w:i/>
                <w:iCs/>
              </w:rPr>
            </w:pPr>
          </w:p>
          <w:p w14:paraId="7802132B" w14:textId="77777777" w:rsidR="00BA551F" w:rsidRDefault="00316D9D">
            <w:pPr>
              <w:spacing w:after="0"/>
            </w:pPr>
            <w:r>
              <w:rPr>
                <w:i/>
                <w:iCs/>
              </w:rPr>
              <w:t>Tailored based on number of credits transferred, no later than Spring of fifth year</w:t>
            </w:r>
          </w:p>
        </w:tc>
        <w:tc>
          <w:tcPr>
            <w:tcW w:w="2135" w:type="dxa"/>
            <w:tcBorders>
              <w:top w:val="single" w:sz="4" w:space="0" w:color="000000"/>
              <w:left w:val="single" w:sz="4" w:space="0" w:color="000000"/>
              <w:bottom w:val="single" w:sz="4" w:space="0" w:color="000000"/>
              <w:right w:val="single" w:sz="4" w:space="0" w:color="000000"/>
            </w:tcBorders>
          </w:tcPr>
          <w:p w14:paraId="02A6596D" w14:textId="77777777" w:rsidR="00BA551F" w:rsidRDefault="00BA551F">
            <w:pPr>
              <w:pBdr>
                <w:bottom w:val="single" w:sz="12" w:space="1" w:color="000000"/>
              </w:pBdr>
              <w:spacing w:after="0"/>
              <w:rPr>
                <w:i/>
                <w:iCs/>
              </w:rPr>
            </w:pPr>
          </w:p>
          <w:p w14:paraId="42C1675D" w14:textId="77777777" w:rsidR="00BA551F" w:rsidRDefault="00316D9D">
            <w:pPr>
              <w:spacing w:after="0"/>
            </w:pPr>
            <w:r>
              <w:rPr>
                <w:i/>
                <w:iCs/>
              </w:rPr>
              <w:t>Tailored based on number of credits transferred, no later than Summer of fifth year</w:t>
            </w:r>
            <w:r>
              <w:t xml:space="preserve"> </w:t>
            </w:r>
          </w:p>
        </w:tc>
      </w:tr>
      <w:tr w:rsidR="00BA551F" w14:paraId="50396B6D" w14:textId="77777777">
        <w:trPr>
          <w:trHeight w:val="1336"/>
        </w:trPr>
        <w:tc>
          <w:tcPr>
            <w:tcW w:w="5446" w:type="dxa"/>
            <w:tcBorders>
              <w:top w:val="single" w:sz="4" w:space="0" w:color="000000"/>
              <w:left w:val="single" w:sz="4" w:space="0" w:color="000000"/>
              <w:bottom w:val="single" w:sz="4" w:space="0" w:color="000000"/>
              <w:right w:val="single" w:sz="4" w:space="0" w:color="000000"/>
            </w:tcBorders>
          </w:tcPr>
          <w:p w14:paraId="7B63D23C" w14:textId="77777777" w:rsidR="00BA551F" w:rsidRDefault="00316D9D">
            <w:pPr>
              <w:spacing w:after="0"/>
            </w:pPr>
            <w:r>
              <w:t xml:space="preserve">Exit Interview </w:t>
            </w:r>
          </w:p>
          <w:p w14:paraId="3F853B69" w14:textId="77777777" w:rsidR="00BA551F" w:rsidRDefault="00316D9D">
            <w:pPr>
              <w:numPr>
                <w:ilvl w:val="0"/>
                <w:numId w:val="10"/>
              </w:numPr>
              <w:spacing w:after="0"/>
            </w:pPr>
            <w:r>
              <w:t xml:space="preserve">Complete prior to graduation </w:t>
            </w:r>
          </w:p>
        </w:tc>
        <w:tc>
          <w:tcPr>
            <w:tcW w:w="1769" w:type="dxa"/>
            <w:tcBorders>
              <w:top w:val="single" w:sz="4" w:space="0" w:color="000000"/>
              <w:left w:val="single" w:sz="4" w:space="0" w:color="000000"/>
              <w:bottom w:val="single" w:sz="4" w:space="0" w:color="000000"/>
              <w:right w:val="single" w:sz="4" w:space="0" w:color="000000"/>
            </w:tcBorders>
          </w:tcPr>
          <w:p w14:paraId="75450F78" w14:textId="77777777" w:rsidR="00BA551F" w:rsidRDefault="00BA551F">
            <w:pPr>
              <w:spacing w:after="0"/>
            </w:pPr>
          </w:p>
        </w:tc>
        <w:tc>
          <w:tcPr>
            <w:tcW w:w="2135" w:type="dxa"/>
            <w:tcBorders>
              <w:top w:val="single" w:sz="4" w:space="0" w:color="000000"/>
              <w:left w:val="single" w:sz="4" w:space="0" w:color="000000"/>
              <w:bottom w:val="single" w:sz="4" w:space="0" w:color="000000"/>
              <w:right w:val="single" w:sz="4" w:space="0" w:color="000000"/>
            </w:tcBorders>
          </w:tcPr>
          <w:p w14:paraId="756F771C" w14:textId="77777777" w:rsidR="00BA551F" w:rsidRDefault="00316D9D">
            <w:pPr>
              <w:spacing w:after="0"/>
            </w:pPr>
            <w:r>
              <w:t>Within 4 weeks of a successful dissertation defense</w:t>
            </w:r>
          </w:p>
        </w:tc>
      </w:tr>
    </w:tbl>
    <w:p w14:paraId="45DB10FC" w14:textId="77777777" w:rsidR="00BA551F" w:rsidRDefault="00BA551F">
      <w:pPr>
        <w:spacing w:after="0"/>
        <w:rPr>
          <w:sz w:val="16"/>
          <w:szCs w:val="16"/>
        </w:rPr>
      </w:pPr>
    </w:p>
    <w:p w14:paraId="00276BF7" w14:textId="77777777" w:rsidR="00BA551F" w:rsidRDefault="00316D9D">
      <w:pPr>
        <w:spacing w:after="0"/>
      </w:pPr>
      <w:r>
        <w:t>Annual Requirements</w:t>
      </w:r>
    </w:p>
    <w:tbl>
      <w:tblPr>
        <w:tblW w:w="9350" w:type="dxa"/>
        <w:tblLayout w:type="fixed"/>
        <w:tblLook w:val="04A0" w:firstRow="1" w:lastRow="0" w:firstColumn="1" w:lastColumn="0" w:noHBand="0" w:noVBand="1"/>
      </w:tblPr>
      <w:tblGrid>
        <w:gridCol w:w="5446"/>
        <w:gridCol w:w="1769"/>
        <w:gridCol w:w="2135"/>
      </w:tblGrid>
      <w:tr w:rsidR="00BA551F" w14:paraId="22AD693F" w14:textId="77777777">
        <w:tc>
          <w:tcPr>
            <w:tcW w:w="5446" w:type="dxa"/>
            <w:tcBorders>
              <w:top w:val="single" w:sz="4" w:space="0" w:color="000000"/>
              <w:left w:val="single" w:sz="4" w:space="0" w:color="000000"/>
              <w:bottom w:val="single" w:sz="4" w:space="0" w:color="000000"/>
              <w:right w:val="single" w:sz="4" w:space="0" w:color="000000"/>
            </w:tcBorders>
          </w:tcPr>
          <w:p w14:paraId="0365A319" w14:textId="77777777" w:rsidR="00BA551F" w:rsidRDefault="00316D9D">
            <w:pPr>
              <w:spacing w:after="0"/>
            </w:pPr>
            <w:r>
              <w:lastRenderedPageBreak/>
              <w:t>Review of student Individual Development Plan by area faculty to provide feedback on:</w:t>
            </w:r>
          </w:p>
          <w:p w14:paraId="6D2EAAAE" w14:textId="77777777" w:rsidR="00BA551F" w:rsidRDefault="00316D9D">
            <w:pPr>
              <w:numPr>
                <w:ilvl w:val="0"/>
                <w:numId w:val="4"/>
              </w:numPr>
              <w:spacing w:after="0"/>
            </w:pPr>
            <w:r>
              <w:t>Progress toward milestones</w:t>
            </w:r>
          </w:p>
          <w:p w14:paraId="3256D10E" w14:textId="77777777" w:rsidR="00BA551F" w:rsidRDefault="00316D9D">
            <w:pPr>
              <w:numPr>
                <w:ilvl w:val="0"/>
                <w:numId w:val="4"/>
              </w:numPr>
              <w:spacing w:after="0"/>
            </w:pPr>
            <w:r>
              <w:t>Course completion</w:t>
            </w:r>
          </w:p>
          <w:p w14:paraId="479ED2BD" w14:textId="77777777" w:rsidR="00BA551F" w:rsidRDefault="00316D9D">
            <w:pPr>
              <w:numPr>
                <w:ilvl w:val="0"/>
                <w:numId w:val="4"/>
              </w:numPr>
              <w:spacing w:after="0"/>
            </w:pPr>
            <w:r>
              <w:t xml:space="preserve">Career planning </w:t>
            </w:r>
          </w:p>
          <w:p w14:paraId="33076F88" w14:textId="77777777" w:rsidR="00BA551F" w:rsidRDefault="00316D9D">
            <w:pPr>
              <w:numPr>
                <w:ilvl w:val="0"/>
                <w:numId w:val="4"/>
              </w:numPr>
              <w:spacing w:after="0"/>
            </w:pPr>
            <w:r>
              <w:t>Goal identification and tracking</w:t>
            </w:r>
          </w:p>
        </w:tc>
        <w:tc>
          <w:tcPr>
            <w:tcW w:w="1769" w:type="dxa"/>
            <w:tcBorders>
              <w:top w:val="single" w:sz="4" w:space="0" w:color="000000"/>
              <w:left w:val="single" w:sz="4" w:space="0" w:color="000000"/>
              <w:bottom w:val="single" w:sz="4" w:space="0" w:color="000000"/>
              <w:right w:val="single" w:sz="4" w:space="0" w:color="000000"/>
            </w:tcBorders>
          </w:tcPr>
          <w:p w14:paraId="3F4E8A33" w14:textId="77777777" w:rsidR="00BA551F" w:rsidRDefault="00BA551F">
            <w:pPr>
              <w:spacing w:after="0"/>
            </w:pPr>
          </w:p>
        </w:tc>
        <w:tc>
          <w:tcPr>
            <w:tcW w:w="2135" w:type="dxa"/>
            <w:tcBorders>
              <w:top w:val="single" w:sz="4" w:space="0" w:color="000000"/>
              <w:left w:val="single" w:sz="4" w:space="0" w:color="000000"/>
              <w:bottom w:val="single" w:sz="4" w:space="0" w:color="000000"/>
              <w:right w:val="single" w:sz="4" w:space="0" w:color="000000"/>
            </w:tcBorders>
          </w:tcPr>
          <w:p w14:paraId="43189F8B" w14:textId="77777777" w:rsidR="00BA551F" w:rsidRDefault="00316D9D">
            <w:pPr>
              <w:spacing w:after="0"/>
            </w:pPr>
            <w:r>
              <w:t>Annually in April</w:t>
            </w:r>
          </w:p>
        </w:tc>
      </w:tr>
    </w:tbl>
    <w:p w14:paraId="71AB4FE1" w14:textId="77777777" w:rsidR="00BA551F" w:rsidRDefault="00BA551F">
      <w:pPr>
        <w:spacing w:after="0"/>
      </w:pPr>
    </w:p>
    <w:p w14:paraId="54245B34" w14:textId="77777777" w:rsidR="00BA551F" w:rsidRDefault="00316D9D">
      <w:pPr>
        <w:spacing w:after="0"/>
      </w:pPr>
      <w:r>
        <w:t xml:space="preserve">I have read this form and have had the opportunity to discuss the information contained in it with my advisor.  I understand the academic milestones that I am expected to reach </w:t>
      </w:r>
      <w:proofErr w:type="gramStart"/>
      <w:r>
        <w:t>in order to</w:t>
      </w:r>
      <w:proofErr w:type="gramEnd"/>
      <w:r>
        <w:t xml:space="preserve"> successfully complete the doctoral program, as well as the expected timeline for completing these milestones.  </w:t>
      </w:r>
    </w:p>
    <w:p w14:paraId="11CBCC76" w14:textId="77777777" w:rsidR="00BA551F" w:rsidRDefault="00BA551F">
      <w:pPr>
        <w:spacing w:after="0"/>
        <w:rPr>
          <w:i/>
          <w:sz w:val="16"/>
          <w:szCs w:val="16"/>
        </w:rPr>
      </w:pPr>
    </w:p>
    <w:p w14:paraId="526F73ED" w14:textId="77777777" w:rsidR="00BA551F" w:rsidRDefault="00316D9D">
      <w:pPr>
        <w:spacing w:after="0"/>
      </w:pPr>
      <w:r>
        <w:t>__________________________________________________</w:t>
      </w:r>
      <w:proofErr w:type="gramStart"/>
      <w:r>
        <w:t xml:space="preserve">                  </w:t>
      </w:r>
      <w:proofErr w:type="gramEnd"/>
      <w:r>
        <w:t>___________________</w:t>
      </w:r>
    </w:p>
    <w:p w14:paraId="18BF399F" w14:textId="77777777" w:rsidR="00BA551F" w:rsidRDefault="00316D9D">
      <w:pPr>
        <w:spacing w:after="0"/>
        <w:rPr>
          <w:sz w:val="16"/>
          <w:szCs w:val="16"/>
        </w:rPr>
      </w:pPr>
      <w:r>
        <w:t>Student’s Printed Name &amp; Signature</w:t>
      </w:r>
      <w:r>
        <w:tab/>
      </w:r>
      <w:r>
        <w:tab/>
      </w:r>
      <w:r>
        <w:tab/>
      </w:r>
      <w:r>
        <w:tab/>
      </w:r>
      <w:r>
        <w:tab/>
        <w:t>Date</w:t>
      </w:r>
    </w:p>
    <w:p w14:paraId="7B12392A" w14:textId="77777777" w:rsidR="00BA551F" w:rsidRDefault="00BA551F">
      <w:pPr>
        <w:spacing w:after="0"/>
        <w:rPr>
          <w:sz w:val="16"/>
          <w:szCs w:val="16"/>
        </w:rPr>
      </w:pPr>
    </w:p>
    <w:p w14:paraId="0527E723" w14:textId="77777777" w:rsidR="00BA551F" w:rsidRDefault="00316D9D">
      <w:pPr>
        <w:spacing w:after="0"/>
      </w:pPr>
      <w:r>
        <w:t>__________________________________________________</w:t>
      </w:r>
      <w:proofErr w:type="gramStart"/>
      <w:r>
        <w:t xml:space="preserve">                  </w:t>
      </w:r>
      <w:proofErr w:type="gramEnd"/>
      <w:r>
        <w:t>___________________</w:t>
      </w:r>
    </w:p>
    <w:p w14:paraId="66DAEC53" w14:textId="77777777" w:rsidR="00BA551F" w:rsidRDefault="00316D9D">
      <w:pPr>
        <w:spacing w:after="0"/>
        <w:rPr>
          <w:sz w:val="16"/>
          <w:szCs w:val="16"/>
        </w:rPr>
      </w:pPr>
      <w:r>
        <w:t>Research Mentor’s Printed Name &amp; Signature</w:t>
      </w:r>
      <w:r>
        <w:tab/>
      </w:r>
      <w:r>
        <w:tab/>
      </w:r>
      <w:r>
        <w:tab/>
      </w:r>
      <w:r>
        <w:tab/>
        <w:t>Date</w:t>
      </w:r>
    </w:p>
    <w:p w14:paraId="77A91859" w14:textId="77777777" w:rsidR="00BA551F" w:rsidRDefault="00BA551F">
      <w:pPr>
        <w:spacing w:after="0"/>
        <w:rPr>
          <w:sz w:val="16"/>
          <w:szCs w:val="16"/>
        </w:rPr>
      </w:pPr>
    </w:p>
    <w:p w14:paraId="2D17F343" w14:textId="77777777" w:rsidR="00BA551F" w:rsidRDefault="00316D9D">
      <w:pPr>
        <w:spacing w:after="0"/>
      </w:pPr>
      <w:r>
        <w:t>___________________________________________________                  ___________________</w:t>
      </w:r>
    </w:p>
    <w:p w14:paraId="0ADC1E98" w14:textId="77777777" w:rsidR="00BA551F" w:rsidRDefault="00316D9D">
      <w:pPr>
        <w:spacing w:after="0"/>
      </w:pPr>
      <w:r>
        <w:t>Graduate Program Director’s Printed Name &amp; Signature</w:t>
      </w:r>
      <w:r>
        <w:tab/>
      </w:r>
      <w:r>
        <w:tab/>
      </w:r>
      <w:r>
        <w:tab/>
        <w:t>Date</w:t>
      </w:r>
      <w:r>
        <w:tab/>
      </w:r>
    </w:p>
    <w:sectPr w:rsidR="00BA551F">
      <w:headerReference w:type="even" r:id="rId9"/>
      <w:headerReference w:type="default" r:id="rId10"/>
      <w:footerReference w:type="even" r:id="rId11"/>
      <w:footerReference w:type="default" r:id="rId12"/>
      <w:headerReference w:type="first" r:id="rId13"/>
      <w:footerReference w:type="first" r:id="rId14"/>
      <w:pgSz w:w="12240" w:h="15840"/>
      <w:pgMar w:top="777" w:right="1440" w:bottom="777"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8F31D" w14:textId="77777777" w:rsidR="007311C0" w:rsidRDefault="007311C0">
      <w:pPr>
        <w:spacing w:after="0" w:line="240" w:lineRule="auto"/>
      </w:pPr>
      <w:r>
        <w:separator/>
      </w:r>
    </w:p>
  </w:endnote>
  <w:endnote w:type="continuationSeparator" w:id="0">
    <w:p w14:paraId="35194166" w14:textId="77777777" w:rsidR="007311C0" w:rsidRDefault="0073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B810" w14:textId="77777777" w:rsidR="00BA551F" w:rsidRDefault="00BA5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AEBD" w14:textId="77777777" w:rsidR="00BA551F" w:rsidRDefault="00BA5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7521" w14:textId="77777777" w:rsidR="00BA551F" w:rsidRDefault="00BA5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49D9E" w14:textId="77777777" w:rsidR="007311C0" w:rsidRDefault="007311C0">
      <w:pPr>
        <w:spacing w:after="0" w:line="240" w:lineRule="auto"/>
      </w:pPr>
      <w:r>
        <w:separator/>
      </w:r>
    </w:p>
  </w:footnote>
  <w:footnote w:type="continuationSeparator" w:id="0">
    <w:p w14:paraId="232D0585" w14:textId="77777777" w:rsidR="007311C0" w:rsidRDefault="0073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A004" w14:textId="77777777" w:rsidR="00BA551F" w:rsidRDefault="00BA5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B1FC" w14:textId="77777777" w:rsidR="00BA551F" w:rsidRDefault="00BA55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D33F" w14:textId="77777777" w:rsidR="00BA551F" w:rsidRDefault="00BA5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C1F4A"/>
    <w:multiLevelType w:val="multilevel"/>
    <w:tmpl w:val="07384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26A1940"/>
    <w:multiLevelType w:val="multilevel"/>
    <w:tmpl w:val="A0543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EF66C92"/>
    <w:multiLevelType w:val="multilevel"/>
    <w:tmpl w:val="D78EE5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D292BBB"/>
    <w:multiLevelType w:val="multilevel"/>
    <w:tmpl w:val="B09836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EC83622"/>
    <w:multiLevelType w:val="multilevel"/>
    <w:tmpl w:val="0C4E4F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F322AD6"/>
    <w:multiLevelType w:val="multilevel"/>
    <w:tmpl w:val="16BEFF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F3F1638"/>
    <w:multiLevelType w:val="multilevel"/>
    <w:tmpl w:val="09CC49EA"/>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7553DDD"/>
    <w:multiLevelType w:val="multilevel"/>
    <w:tmpl w:val="24DC52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AAD1D28"/>
    <w:multiLevelType w:val="multilevel"/>
    <w:tmpl w:val="744A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F6224E0"/>
    <w:multiLevelType w:val="multilevel"/>
    <w:tmpl w:val="9BF0DE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AAF7B4C"/>
    <w:multiLevelType w:val="multilevel"/>
    <w:tmpl w:val="A74C9B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7F71F31"/>
    <w:multiLevelType w:val="multilevel"/>
    <w:tmpl w:val="B37E6E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8E3797C"/>
    <w:multiLevelType w:val="multilevel"/>
    <w:tmpl w:val="C9D47D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2067145648">
    <w:abstractNumId w:val="6"/>
  </w:num>
  <w:num w:numId="2" w16cid:durableId="1774667583">
    <w:abstractNumId w:val="0"/>
  </w:num>
  <w:num w:numId="3" w16cid:durableId="1831020829">
    <w:abstractNumId w:val="12"/>
  </w:num>
  <w:num w:numId="4" w16cid:durableId="1423914115">
    <w:abstractNumId w:val="8"/>
  </w:num>
  <w:num w:numId="5" w16cid:durableId="1539703306">
    <w:abstractNumId w:val="5"/>
  </w:num>
  <w:num w:numId="6" w16cid:durableId="1681198157">
    <w:abstractNumId w:val="3"/>
  </w:num>
  <w:num w:numId="7" w16cid:durableId="1675298806">
    <w:abstractNumId w:val="4"/>
  </w:num>
  <w:num w:numId="8" w16cid:durableId="646979232">
    <w:abstractNumId w:val="11"/>
  </w:num>
  <w:num w:numId="9" w16cid:durableId="1042945387">
    <w:abstractNumId w:val="10"/>
  </w:num>
  <w:num w:numId="10" w16cid:durableId="1978025360">
    <w:abstractNumId w:val="2"/>
  </w:num>
  <w:num w:numId="11" w16cid:durableId="545532412">
    <w:abstractNumId w:val="7"/>
  </w:num>
  <w:num w:numId="12" w16cid:durableId="1068382399">
    <w:abstractNumId w:val="1"/>
  </w:num>
  <w:num w:numId="13" w16cid:durableId="13672195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trackRevisions/>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1F"/>
    <w:rsid w:val="00001214"/>
    <w:rsid w:val="002A055C"/>
    <w:rsid w:val="00316D9D"/>
    <w:rsid w:val="007311C0"/>
    <w:rsid w:val="007E0549"/>
    <w:rsid w:val="00BA551F"/>
    <w:rsid w:val="00BF0E00"/>
    <w:rsid w:val="66BCE2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84AAD"/>
  <w15:docId w15:val="{B79671FF-2AAD-FC4D-A53F-C1589208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sz w:val="22"/>
      <w:szCs w:val="22"/>
      <w:lang w:eastAsia="zh-CN"/>
    </w:rPr>
  </w:style>
  <w:style w:type="paragraph" w:styleId="Heading1">
    <w:name w:val="heading 1"/>
    <w:basedOn w:val="Normal"/>
    <w:next w:val="Normal"/>
    <w:qFormat/>
    <w:pPr>
      <w:keepNext/>
      <w:keepLines/>
      <w:numPr>
        <w:numId w:val="1"/>
      </w:numPr>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eastAsia="Calibri"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DefaultParagraphFont0">
    <w:name w:val="Default Paragraph Font0"/>
    <w:qFormat/>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HeaderChar">
    <w:name w:val="Header Char"/>
    <w:qFormat/>
    <w:rPr>
      <w:sz w:val="22"/>
      <w:szCs w:val="22"/>
    </w:rPr>
  </w:style>
  <w:style w:type="character" w:customStyle="1" w:styleId="FooterChar">
    <w:name w:val="Footer Char"/>
    <w:qFormat/>
    <w:rPr>
      <w:sz w:val="22"/>
      <w:szCs w:val="22"/>
    </w:rPr>
  </w:style>
  <w:style w:type="character" w:customStyle="1" w:styleId="BalloonTextChar">
    <w:name w:val="Balloon Text Char"/>
    <w:qFormat/>
    <w:rPr>
      <w:rFonts w:ascii="Lucida Grande" w:hAnsi="Lucida Grande" w:cs="Lucida Grande"/>
      <w:sz w:val="18"/>
      <w:szCs w:val="18"/>
    </w:rPr>
  </w:style>
  <w:style w:type="character" w:styleId="CommentReference">
    <w:name w:val="annotation reference"/>
    <w:qFormat/>
    <w:rPr>
      <w:sz w:val="18"/>
      <w:szCs w:val="18"/>
    </w:rPr>
  </w:style>
  <w:style w:type="character" w:customStyle="1" w:styleId="CommentTextChar">
    <w:name w:val="Comment Text Char"/>
    <w:qFormat/>
    <w:rPr>
      <w:sz w:val="24"/>
      <w:szCs w:val="24"/>
    </w:rPr>
  </w:style>
  <w:style w:type="character" w:customStyle="1" w:styleId="CommentSubjectChar">
    <w:name w:val="Comment Subject Char"/>
    <w:qFormat/>
    <w:rPr>
      <w:b/>
      <w:bCs/>
      <w:sz w:val="24"/>
      <w:szCs w:val="24"/>
    </w:rPr>
  </w:style>
  <w:style w:type="character" w:styleId="LineNumber">
    <w:name w:val="line number"/>
  </w:style>
  <w:style w:type="character" w:styleId="Hyperlink">
    <w:name w:val="Hyperlink"/>
    <w:uiPriority w:val="99"/>
    <w:unhideWhenUsed/>
    <w:rsid w:val="00FF3BD8"/>
    <w:rPr>
      <w:color w:val="467886"/>
      <w:u w:val="single"/>
    </w:rPr>
  </w:style>
  <w:style w:type="character" w:styleId="UnresolvedMention">
    <w:name w:val="Unresolved Mention"/>
    <w:uiPriority w:val="99"/>
    <w:semiHidden/>
    <w:unhideWhenUsed/>
    <w:qFormat/>
    <w:rsid w:val="00FF3BD8"/>
    <w:rPr>
      <w:color w:val="605E5C"/>
      <w:shd w:val="clear" w:color="auto" w:fill="E1DFDD"/>
    </w:rPr>
  </w:style>
  <w:style w:type="character" w:styleId="FollowedHyperlink">
    <w:name w:val="FollowedHyperlink"/>
    <w:rPr>
      <w:color w:val="80000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pPr>
      <w:spacing w:after="0" w:line="240" w:lineRule="auto"/>
    </w:pPr>
    <w:rPr>
      <w:rFonts w:ascii="Lucida Grande" w:hAnsi="Lucida Grande" w:cs="Lucida Grande"/>
      <w:sz w:val="18"/>
      <w:szCs w:val="18"/>
    </w:rPr>
  </w:style>
  <w:style w:type="paragraph" w:styleId="CommentText">
    <w:name w:val="annotation text"/>
    <w:basedOn w:val="Normal"/>
    <w:rPr>
      <w:sz w:val="24"/>
      <w:szCs w:val="24"/>
    </w:rPr>
  </w:style>
  <w:style w:type="paragraph" w:styleId="CommentSubject">
    <w:name w:val="annotation subject"/>
    <w:basedOn w:val="CommentText"/>
    <w:next w:val="CommentText"/>
    <w:qFormat/>
    <w:rPr>
      <w:b/>
      <w:bCs/>
      <w:sz w:val="20"/>
      <w:szCs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Normal"/>
    <w:qFormat/>
    <w:rPr>
      <w:sz w:val="20"/>
      <w:szCs w:val="20"/>
    </w:rPr>
  </w:style>
  <w:style w:type="paragraph" w:styleId="Revision">
    <w:name w:val="Revision"/>
    <w:uiPriority w:val="99"/>
    <w:semiHidden/>
    <w:qFormat/>
    <w:rsid w:val="00DD219A"/>
    <w:rPr>
      <w:rFonts w:ascii="Calibri" w:eastAsia="Calibri" w:hAnsi="Calibri"/>
      <w:sz w:val="22"/>
      <w:szCs w:val="22"/>
      <w:lang w:eastAsia="zh-CN"/>
    </w:rPr>
  </w:style>
  <w:style w:type="paragraph" w:styleId="NormalWeb">
    <w:name w:val="Normal (Web)"/>
    <w:basedOn w:val="Normal"/>
    <w:uiPriority w:val="99"/>
    <w:semiHidden/>
    <w:unhideWhenUsed/>
    <w:qFormat/>
    <w:rsid w:val="00FF3BD8"/>
    <w:rPr>
      <w:rFonts w:ascii="Times New Roman" w:hAnsi="Times New Roman"/>
      <w:sz w:val="24"/>
      <w:szCs w:val="24"/>
    </w:rPr>
  </w:style>
  <w:style w:type="paragraph" w:styleId="ListParagraph">
    <w:name w:val="List Paragraph"/>
    <w:basedOn w:val="Normal"/>
    <w:uiPriority w:val="34"/>
    <w:qFormat/>
    <w:rsid w:val="00426746"/>
    <w:pPr>
      <w:ind w:left="720"/>
      <w:contextualSpacing/>
    </w:pPr>
  </w:style>
  <w:style w:type="table" w:styleId="TableGrid">
    <w:name w:val="Table Grid"/>
    <w:basedOn w:val="TableNormal"/>
    <w:uiPriority w:val="39"/>
    <w:rsid w:val="00FF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signin?client_id=0000-0001-7887-5286&amp;response_type=code&amp;scope=%2Fread-limited&amp;redirect_uri=https:%2F%2Fwww.editorialmanager.com%2Fbpsgos%2FDotNetPopUps%2FOrcidPopUp.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1472</Words>
  <Characters>8394</Characters>
  <Application>Microsoft Office Word</Application>
  <DocSecurity>4</DocSecurity>
  <Lines>69</Lines>
  <Paragraphs>19</Paragraphs>
  <ScaleCrop>false</ScaleCrop>
  <Company>University of Texas at El Paso</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edc980</dc:creator>
  <dc:description/>
  <cp:lastModifiedBy>Vidales, Christopher R</cp:lastModifiedBy>
  <cp:revision>2</cp:revision>
  <cp:lastPrinted>1900-01-01T07:00:00Z</cp:lastPrinted>
  <dcterms:created xsi:type="dcterms:W3CDTF">2026-09-01T16:41:00Z</dcterms:created>
  <dcterms:modified xsi:type="dcterms:W3CDTF">2026-09-01T16:41:00Z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ActionId">
    <vt:lpwstr>19525eed-8447-4928-a05c-164725b23210</vt:lpwstr>
  </property>
  <property fmtid="{D5CDD505-2E9C-101B-9397-08002B2CF9AE}" pid="3" name="MSIP_Label_b73649dc-6fee-4eb8-a128-734c3c842ea8_ContentBits">
    <vt:lpwstr>0</vt:lpwstr>
  </property>
  <property fmtid="{D5CDD505-2E9C-101B-9397-08002B2CF9AE}" pid="4" name="MSIP_Label_b73649dc-6fee-4eb8-a128-734c3c842ea8_Enabled">
    <vt:lpwstr>true</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etDate">
    <vt:lpwstr>2024-09-26T18:57:32Z</vt:lpwstr>
  </property>
  <property fmtid="{D5CDD505-2E9C-101B-9397-08002B2CF9AE}" pid="8" name="MSIP_Label_b73649dc-6fee-4eb8-a128-734c3c842ea8_SiteId">
    <vt:lpwstr>857c21d2-1a16-43a4-90cf-d57f3fab9d2f</vt:lpwstr>
  </property>
</Properties>
</file>